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spacing w:before="0" w:after="0"/>
        <w:ind w:hanging="0" w:left="0" w:right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Приложение</w:t>
      </w:r>
    </w:p>
    <w:p>
      <w:pPr>
        <w:pStyle w:val="BodyTextFirstIndent"/>
        <w:widowControl/>
        <w:bidi w:val="0"/>
        <w:spacing w:before="0" w:after="0"/>
        <w:ind w:hanging="0" w:left="0" w:right="0"/>
        <w:jc w:val="center"/>
        <w:rPr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spacing w:val="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Уважаемые друзья!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>
      <w:pPr>
        <w:pStyle w:val="Norm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FirstIndent"/>
        <w:widowControl/>
        <w:bidi w:val="0"/>
        <w:spacing w:lineRule="auto" w:line="36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Чтобы стать участником II Всероссийского марафона по финансовому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просвещению лиц с ОВЗ необходимо:</w:t>
      </w:r>
    </w:p>
    <w:p>
      <w:pPr>
        <w:pStyle w:val="BodyTextFirstIndent"/>
        <w:widowControl/>
        <w:bidi w:val="0"/>
        <w:spacing w:lineRule="auto" w:line="360"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1. Зарегистрироваться на сайте Марафона 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https://ccfg.ru/marathon_ovz</w:t>
        </w:r>
      </w:hyperlink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Организовать занятие по финансовой грамотности в школе, интернате, в семье, участниками которого станут дети, молодёжь или взрослые с ОВ3. Материалы для занятия можно взять в Банке методических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разработок 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https://bmp.fincubator.ru/lp/</w:t>
        </w:r>
      </w:hyperlink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.</w:t>
      </w:r>
    </w:p>
    <w:p>
      <w:pPr>
        <w:pStyle w:val="BodyTextFirstIndent"/>
        <w:widowControl/>
        <w:bidi w:val="0"/>
        <w:spacing w:lineRule="auto" w:line="36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Обязательно разместить информацию о проведённом мероприятии на любом информационном ресурсе: ВКонтакте, Telegram, сайте организации и др.</w:t>
      </w:r>
    </w:p>
    <w:p>
      <w:pPr>
        <w:pStyle w:val="BodyTextFirstIndent"/>
        <w:widowControl/>
        <w:bidi w:val="0"/>
        <w:spacing w:lineRule="auto" w:line="360" w:before="0" w:after="0"/>
        <w:ind w:hanging="0" w:left="0" w:righ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4. Прислать организаторам информацию о проведённом мероприятии</w:t>
      </w:r>
      <w:r>
        <w:rPr>
          <w:rFonts w:ascii="Times New Roman" w:hAnsi="Times New Roman"/>
          <w:color w:val="000000"/>
          <w:sz w:val="28"/>
          <w:szCs w:val="28"/>
        </w:rPr>
        <w:br/>
      </w:r>
      <w:hyperlink r:id="rId4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</w:rPr>
          <w:t>https://forms.yandex.ru/cloud/68c50c3a90fa7b5c97338aeb/</w:t>
        </w:r>
      </w:hyperlink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Стать участником программы ДПО «Организация финансового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просвещения лиц с OB3» </w:t>
      </w:r>
      <w:r>
        <w:fldChar w:fldCharType="begin"/>
      </w:r>
      <w:r>
        <w:rPr>
          <w:rStyle w:val="Hyperlink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instrText xml:space="preserve"> HYPERLINK "https://ccfg.ru/marathon_ovz" \l "rec1302227611"</w:instrText>
      </w:r>
      <w:r>
        <w:rPr>
          <w:rStyle w:val="Hyperlink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separate"/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https://ccfg.ru/marathon_ovz#rec1302227611</w:t>
      </w:r>
      <w:r>
        <w:rPr>
          <w:rStyle w:val="Hyperlink"/>
          <w:smallCaps w:val="false"/>
          <w:caps w:val="false"/>
          <w:dstrike w:val="false"/>
          <w:strike w:val="false"/>
          <w:sz w:val="28"/>
          <w:spacing w:val="0"/>
          <w:i w:val="false"/>
          <w:u w:val="none"/>
          <w:b w:val="false"/>
          <w:effect w:val="none"/>
          <w:szCs w:val="28"/>
          <w:rFonts w:ascii="Times New Roman" w:hAnsi="Times New Roman"/>
          <w:color w:val="000000"/>
        </w:rPr>
        <w:fldChar w:fldCharType="end"/>
      </w: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.</w:t>
      </w:r>
    </w:p>
    <w:p>
      <w:pPr>
        <w:pStyle w:val="BodyTextFirstIndent"/>
        <w:widowControl/>
        <w:bidi w:val="0"/>
        <w:spacing w:lineRule="auto" w:line="360" w:before="0" w:after="0"/>
        <w:ind w:hanging="0" w:left="0" w:right="0"/>
        <w:jc w:val="both"/>
        <w:rPr/>
      </w:pPr>
      <w:r>
        <w:rPr>
          <w:rStyle w:val="Hyperlink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 декабря на площадке Дальневосточного федерального университета состоится финальное мероприятие Марафона. Большой праздник, на котором будут названы имена наиболее активных участников Марафона, регионы, в которых было проведено наибольшее количество интересных мероприятий.</w:t>
      </w:r>
      <w:r>
        <w:rPr>
          <w:rFonts w:ascii="Times New Roman" w:hAnsi="Times New Roman"/>
          <w:color w:val="000000"/>
          <w:sz w:val="28"/>
          <w:szCs w:val="28"/>
        </w:rPr>
        <w:br/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Ждём вас на старте II Всероссийского марафона по финансовому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просвещению лиц с ОВЗ!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cfg.ru/marathon_ovz" TargetMode="External"/><Relationship Id="rId3" Type="http://schemas.openxmlformats.org/officeDocument/2006/relationships/hyperlink" Target="https://bmp.fincubator.ru/lp/" TargetMode="External"/><Relationship Id="rId4" Type="http://schemas.openxmlformats.org/officeDocument/2006/relationships/hyperlink" Target="https://forms.yandex.ru/cloud/68c50c3a90fa7b5c97338aeb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LibreOffice/24.8.4.2$Linux_X86_64 LibreOffice_project/480$Build-2</Application>
  <AppVersion>15.0000</AppVersion>
  <Pages>1</Pages>
  <Words>134</Words>
  <Characters>1052</Characters>
  <CharactersWithSpaces>1187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2025-10-20T15:08:00Z</dcterms:created>
  <dc:creator/>
  <dc:description/>
  <dc:language>ru-RU</dc:language>
  <cp:lastModifiedBy/>
  <cp:lastPrinted>2025-10-20T16:38:45Z</cp:lastPrinted>
  <dcterms:modified xsi:type="dcterms:W3CDTF">2025-10-23T11:34:14Z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