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65" w:rsidRDefault="00F66665" w:rsidP="00CD26BD">
      <w:pPr>
        <w:pStyle w:val="NoSpacing"/>
        <w:spacing w:after="100" w:afterAutospacing="1"/>
        <w:jc w:val="center"/>
        <w:rPr>
          <w:rFonts w:ascii="Times New Roman" w:hAnsi="Times New Roman" w:cs="Times New Roman"/>
          <w:sz w:val="24"/>
          <w:szCs w:val="28"/>
        </w:rPr>
      </w:pPr>
    </w:p>
    <w:p w:rsidR="00F66665" w:rsidRDefault="00F66665" w:rsidP="00CD26BD">
      <w:pPr>
        <w:pStyle w:val="NoSpacing"/>
        <w:spacing w:after="100" w:afterAutospacing="1"/>
        <w:jc w:val="center"/>
        <w:rPr>
          <w:rFonts w:ascii="Times New Roman" w:hAnsi="Times New Roman" w:cs="Times New Roman"/>
          <w:sz w:val="24"/>
          <w:szCs w:val="28"/>
        </w:rPr>
      </w:pPr>
      <w:r>
        <w:rPr>
          <w:noProof/>
          <w:lang w:eastAsia="ru-RU"/>
        </w:rPr>
      </w:r>
      <w:r w:rsidRPr="008A1ADF">
        <w:rPr>
          <w:rFonts w:ascii="Times New Roman" w:hAnsi="Times New Roman" w:cs="Times New Roman"/>
          <w:sz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19pt;height:714pt;mso-position-horizontal-relative:char;mso-position-vertical-relative:line">
            <v:imagedata r:id="rId7" o:title=""/>
            <w10:anchorlock/>
          </v:shape>
        </w:pict>
      </w:r>
    </w:p>
    <w:p w:rsidR="00F66665" w:rsidRDefault="00F66665" w:rsidP="00CD26BD">
      <w:pPr>
        <w:pStyle w:val="Standard"/>
        <w:rPr>
          <w:rFonts w:ascii="Times New Roman" w:hAnsi="Times New Roman" w:cs="Times New Roman"/>
          <w:b/>
          <w:kern w:val="0"/>
          <w:sz w:val="28"/>
          <w:szCs w:val="28"/>
        </w:rPr>
      </w:pPr>
    </w:p>
    <w:p w:rsidR="00F66665" w:rsidRDefault="00F66665" w:rsidP="009E5FC1">
      <w:pPr>
        <w:tabs>
          <w:tab w:val="left" w:pos="3270"/>
        </w:tabs>
        <w:suppressAutoHyphens w:val="0"/>
        <w:rPr>
          <w:rFonts w:ascii="Times New Roman" w:hAnsi="Times New Roman" w:cs="Times New Roman"/>
          <w:sz w:val="28"/>
          <w:szCs w:val="28"/>
          <w:lang w:eastAsia="ru-RU"/>
        </w:rPr>
      </w:pPr>
    </w:p>
    <w:p w:rsidR="00F66665" w:rsidRPr="00CD26BD" w:rsidRDefault="00F66665" w:rsidP="00CD26BD">
      <w:pPr>
        <w:tabs>
          <w:tab w:val="left" w:pos="3270"/>
        </w:tabs>
        <w:suppressAutoHyphens w:val="0"/>
        <w:jc w:val="center"/>
        <w:rPr>
          <w:rFonts w:ascii="Times New Roman" w:hAnsi="Times New Roman" w:cs="Times New Roman"/>
          <w:sz w:val="28"/>
          <w:szCs w:val="28"/>
          <w:lang w:eastAsia="ru-RU"/>
        </w:rPr>
      </w:pPr>
      <w:r w:rsidRPr="00CD26BD">
        <w:rPr>
          <w:rFonts w:ascii="Times New Roman" w:hAnsi="Times New Roman" w:cs="Times New Roman"/>
          <w:sz w:val="28"/>
          <w:szCs w:val="28"/>
          <w:lang w:eastAsia="ru-RU"/>
        </w:rPr>
        <w:t>СОДЕРЖАНИЕ</w:t>
      </w:r>
    </w:p>
    <w:p w:rsidR="00F66665" w:rsidRPr="00CD26BD" w:rsidRDefault="00F66665" w:rsidP="00CD26BD">
      <w:pPr>
        <w:tabs>
          <w:tab w:val="left" w:pos="3270"/>
        </w:tabs>
        <w:suppressAutoHyphens w:val="0"/>
        <w:rPr>
          <w:rFonts w:ascii="Times New Roman" w:hAnsi="Times New Roman" w:cs="Times New Roman"/>
          <w:sz w:val="28"/>
          <w:szCs w:val="28"/>
          <w:lang w:eastAsia="ru-RU"/>
        </w:rPr>
      </w:pPr>
    </w:p>
    <w:p w:rsidR="00F66665" w:rsidRPr="00CD26BD" w:rsidRDefault="00F66665" w:rsidP="00CD26BD">
      <w:pPr>
        <w:tabs>
          <w:tab w:val="left" w:pos="3270"/>
        </w:tabs>
        <w:suppressAutoHyphens w:val="0"/>
        <w:spacing w:line="360" w:lineRule="auto"/>
        <w:jc w:val="both"/>
        <w:rPr>
          <w:rFonts w:ascii="Times New Roman" w:hAnsi="Times New Roman" w:cs="Times New Roman"/>
          <w:sz w:val="28"/>
          <w:szCs w:val="28"/>
          <w:lang w:eastAsia="ru-RU"/>
        </w:rPr>
      </w:pPr>
      <w:r w:rsidRPr="00CD26BD">
        <w:rPr>
          <w:rFonts w:ascii="Times New Roman" w:hAnsi="Times New Roman" w:cs="Times New Roman"/>
          <w:sz w:val="28"/>
          <w:szCs w:val="28"/>
          <w:lang w:eastAsia="ru-RU"/>
        </w:rPr>
        <w:t>I. Пояснительная запи</w:t>
      </w:r>
      <w:r>
        <w:rPr>
          <w:rFonts w:ascii="Times New Roman" w:hAnsi="Times New Roman" w:cs="Times New Roman"/>
          <w:sz w:val="28"/>
          <w:szCs w:val="28"/>
          <w:lang w:eastAsia="ru-RU"/>
        </w:rPr>
        <w:t>ска…………………..………………………..………..…..3</w:t>
      </w:r>
    </w:p>
    <w:p w:rsidR="00F66665" w:rsidRPr="00CD26BD" w:rsidRDefault="00F66665" w:rsidP="00CD26BD">
      <w:pPr>
        <w:tabs>
          <w:tab w:val="left" w:pos="3270"/>
        </w:tabs>
        <w:suppressAutoHyphens w:val="0"/>
        <w:spacing w:line="360" w:lineRule="auto"/>
        <w:rPr>
          <w:rFonts w:ascii="Times New Roman" w:hAnsi="Times New Roman" w:cs="Times New Roman"/>
          <w:sz w:val="28"/>
          <w:szCs w:val="28"/>
          <w:lang w:eastAsia="ru-RU"/>
        </w:rPr>
      </w:pPr>
      <w:r w:rsidRPr="00CD26BD">
        <w:rPr>
          <w:rFonts w:ascii="Times New Roman" w:hAnsi="Times New Roman" w:cs="Times New Roman"/>
          <w:sz w:val="28"/>
          <w:szCs w:val="28"/>
          <w:lang w:eastAsia="ru-RU"/>
        </w:rPr>
        <w:t>II. Учебно-тематический план…………………………………..……....…..…....</w:t>
      </w:r>
      <w:r>
        <w:rPr>
          <w:rFonts w:ascii="Times New Roman" w:hAnsi="Times New Roman" w:cs="Times New Roman"/>
          <w:sz w:val="28"/>
          <w:szCs w:val="28"/>
          <w:lang w:eastAsia="ru-RU"/>
        </w:rPr>
        <w:t>9</w:t>
      </w:r>
    </w:p>
    <w:p w:rsidR="00F66665" w:rsidRPr="00CD26BD" w:rsidRDefault="00F66665" w:rsidP="00CD26BD">
      <w:pPr>
        <w:tabs>
          <w:tab w:val="left" w:pos="3270"/>
        </w:tabs>
        <w:suppressAutoHyphens w:val="0"/>
        <w:spacing w:line="360" w:lineRule="auto"/>
        <w:jc w:val="both"/>
        <w:rPr>
          <w:rFonts w:ascii="Times New Roman" w:hAnsi="Times New Roman" w:cs="Times New Roman"/>
          <w:sz w:val="28"/>
          <w:szCs w:val="28"/>
          <w:lang w:eastAsia="ru-RU"/>
        </w:rPr>
      </w:pPr>
      <w:r w:rsidRPr="00CD26BD">
        <w:rPr>
          <w:rFonts w:ascii="Times New Roman" w:hAnsi="Times New Roman" w:cs="Times New Roman"/>
          <w:sz w:val="28"/>
          <w:szCs w:val="28"/>
          <w:lang w:eastAsia="ru-RU"/>
        </w:rPr>
        <w:t>III. Содержание программы……………………………………………...…..…</w:t>
      </w:r>
      <w:r>
        <w:rPr>
          <w:rFonts w:ascii="Times New Roman" w:hAnsi="Times New Roman" w:cs="Times New Roman"/>
          <w:sz w:val="28"/>
          <w:szCs w:val="28"/>
          <w:lang w:eastAsia="ru-RU"/>
        </w:rPr>
        <w:t>10</w:t>
      </w:r>
    </w:p>
    <w:p w:rsidR="00F66665" w:rsidRPr="00CD26BD" w:rsidRDefault="00F66665" w:rsidP="00CD26BD">
      <w:pPr>
        <w:tabs>
          <w:tab w:val="left" w:pos="3270"/>
        </w:tabs>
        <w:suppressAutoHyphens w:val="0"/>
        <w:spacing w:line="360" w:lineRule="auto"/>
        <w:jc w:val="both"/>
        <w:rPr>
          <w:rFonts w:ascii="Times New Roman" w:hAnsi="Times New Roman" w:cs="Times New Roman"/>
          <w:sz w:val="28"/>
          <w:szCs w:val="28"/>
          <w:lang w:eastAsia="ru-RU"/>
        </w:rPr>
      </w:pPr>
      <w:r w:rsidRPr="00CD26BD">
        <w:rPr>
          <w:rFonts w:ascii="Times New Roman" w:hAnsi="Times New Roman" w:cs="Times New Roman"/>
          <w:sz w:val="28"/>
          <w:szCs w:val="28"/>
          <w:lang w:eastAsia="ru-RU"/>
        </w:rPr>
        <w:t>IV. Методическое обеспе</w:t>
      </w:r>
      <w:r>
        <w:rPr>
          <w:rFonts w:ascii="Times New Roman" w:hAnsi="Times New Roman" w:cs="Times New Roman"/>
          <w:sz w:val="28"/>
          <w:szCs w:val="28"/>
          <w:lang w:eastAsia="ru-RU"/>
        </w:rPr>
        <w:t>чение…. ……………………………...………….…..13</w:t>
      </w:r>
    </w:p>
    <w:p w:rsidR="00F66665" w:rsidRPr="00CD26BD" w:rsidRDefault="00F66665" w:rsidP="00CD26BD">
      <w:pPr>
        <w:tabs>
          <w:tab w:val="left" w:pos="3270"/>
        </w:tabs>
        <w:suppressAutoHyphens w:val="0"/>
        <w:spacing w:line="360" w:lineRule="auto"/>
        <w:jc w:val="both"/>
        <w:rPr>
          <w:rFonts w:ascii="Times New Roman" w:hAnsi="Times New Roman" w:cs="Times New Roman"/>
          <w:sz w:val="28"/>
          <w:szCs w:val="28"/>
          <w:lang w:eastAsia="ru-RU"/>
        </w:rPr>
      </w:pPr>
      <w:r w:rsidRPr="00CD26BD">
        <w:rPr>
          <w:rFonts w:ascii="Times New Roman" w:hAnsi="Times New Roman" w:cs="Times New Roman"/>
          <w:sz w:val="28"/>
          <w:szCs w:val="28"/>
          <w:lang w:eastAsia="ru-RU"/>
        </w:rPr>
        <w:t>V. Список литер</w:t>
      </w:r>
      <w:r>
        <w:rPr>
          <w:rFonts w:ascii="Times New Roman" w:hAnsi="Times New Roman" w:cs="Times New Roman"/>
          <w:sz w:val="28"/>
          <w:szCs w:val="28"/>
          <w:lang w:eastAsia="ru-RU"/>
        </w:rPr>
        <w:t>атуры……………………………………………………..…….13</w:t>
      </w:r>
    </w:p>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Default="00F66665"/>
    <w:p w:rsidR="00F66665" w:rsidRPr="00D75032" w:rsidRDefault="00F66665" w:rsidP="00CD26BD">
      <w:pPr>
        <w:suppressAutoHyphens w:val="0"/>
        <w:ind w:right="-1"/>
        <w:jc w:val="center"/>
        <w:rPr>
          <w:rFonts w:ascii="Times New Roman" w:hAnsi="Times New Roman" w:cs="Times New Roman"/>
          <w:b/>
          <w:sz w:val="26"/>
          <w:szCs w:val="26"/>
          <w:lang w:eastAsia="ru-RU"/>
        </w:rPr>
      </w:pPr>
      <w:smartTag w:uri="urn:schemas-microsoft-com:office:smarttags" w:element="place">
        <w:r w:rsidRPr="00D75032">
          <w:rPr>
            <w:rFonts w:ascii="Times New Roman" w:hAnsi="Times New Roman" w:cs="Times New Roman"/>
            <w:b/>
            <w:bCs/>
            <w:sz w:val="26"/>
            <w:szCs w:val="26"/>
            <w:lang w:val="en-US" w:eastAsia="ru-RU"/>
          </w:rPr>
          <w:t>I</w:t>
        </w:r>
        <w:r w:rsidRPr="00D75032">
          <w:rPr>
            <w:rFonts w:ascii="Times New Roman" w:hAnsi="Times New Roman" w:cs="Times New Roman"/>
            <w:b/>
            <w:bCs/>
            <w:sz w:val="26"/>
            <w:szCs w:val="26"/>
            <w:lang w:eastAsia="ru-RU"/>
          </w:rPr>
          <w:t>.</w:t>
        </w:r>
      </w:smartTag>
      <w:r w:rsidRPr="00D75032">
        <w:rPr>
          <w:rFonts w:ascii="Times New Roman" w:hAnsi="Times New Roman" w:cs="Times New Roman"/>
          <w:b/>
          <w:sz w:val="26"/>
          <w:szCs w:val="26"/>
          <w:lang w:eastAsia="ru-RU"/>
        </w:rPr>
        <w:t xml:space="preserve"> ПОЯСНИТЕЛЬНАЯ ЗАПИСКА</w:t>
      </w:r>
    </w:p>
    <w:p w:rsidR="00F66665" w:rsidRPr="00D75032" w:rsidRDefault="00F66665" w:rsidP="006D3599">
      <w:pPr>
        <w:suppressAutoHyphens w:val="0"/>
        <w:jc w:val="center"/>
        <w:rPr>
          <w:rFonts w:ascii="Times New Roman" w:hAnsi="Times New Roman" w:cs="Times New Roman"/>
          <w:sz w:val="26"/>
          <w:szCs w:val="26"/>
          <w:lang w:eastAsia="en-US"/>
        </w:rPr>
      </w:pPr>
      <w:r w:rsidRPr="00D75032">
        <w:rPr>
          <w:rFonts w:ascii="Times New Roman" w:hAnsi="Times New Roman" w:cs="Times New Roman"/>
          <w:sz w:val="26"/>
          <w:szCs w:val="26"/>
          <w:lang w:eastAsia="en-US"/>
        </w:rPr>
        <w:t>Таинственный мир превращенья бумаги…</w:t>
      </w:r>
    </w:p>
    <w:p w:rsidR="00F66665" w:rsidRPr="00D75032" w:rsidRDefault="00F66665" w:rsidP="006D3599">
      <w:pPr>
        <w:suppressAutoHyphens w:val="0"/>
        <w:jc w:val="center"/>
        <w:rPr>
          <w:rFonts w:ascii="Times New Roman" w:hAnsi="Times New Roman" w:cs="Times New Roman"/>
          <w:sz w:val="26"/>
          <w:szCs w:val="26"/>
          <w:lang w:eastAsia="en-US"/>
        </w:rPr>
      </w:pPr>
      <w:r w:rsidRPr="00D75032">
        <w:rPr>
          <w:rFonts w:ascii="Times New Roman" w:hAnsi="Times New Roman" w:cs="Times New Roman"/>
          <w:sz w:val="26"/>
          <w:szCs w:val="26"/>
          <w:lang w:eastAsia="en-US"/>
        </w:rPr>
        <w:t xml:space="preserve"> Здесь все чародеи,волшебники,маги.</w:t>
      </w:r>
    </w:p>
    <w:p w:rsidR="00F66665" w:rsidRPr="00D75032" w:rsidRDefault="00F66665" w:rsidP="006D3599">
      <w:pPr>
        <w:suppressAutoHyphens w:val="0"/>
        <w:jc w:val="center"/>
        <w:rPr>
          <w:rFonts w:ascii="Times New Roman" w:hAnsi="Times New Roman" w:cs="Times New Roman"/>
          <w:sz w:val="26"/>
          <w:szCs w:val="26"/>
          <w:lang w:eastAsia="en-US"/>
        </w:rPr>
      </w:pPr>
      <w:r w:rsidRPr="00D75032">
        <w:rPr>
          <w:rFonts w:ascii="Times New Roman" w:hAnsi="Times New Roman" w:cs="Times New Roman"/>
          <w:sz w:val="26"/>
          <w:szCs w:val="26"/>
          <w:lang w:eastAsia="en-US"/>
        </w:rPr>
        <w:t>Творят они сказки своими руками.</w:t>
      </w:r>
    </w:p>
    <w:p w:rsidR="00F66665" w:rsidRPr="00D75032" w:rsidRDefault="00F66665" w:rsidP="006D3599">
      <w:pPr>
        <w:suppressAutoHyphens w:val="0"/>
        <w:jc w:val="center"/>
        <w:rPr>
          <w:rFonts w:ascii="Times New Roman" w:hAnsi="Times New Roman" w:cs="Times New Roman"/>
          <w:sz w:val="26"/>
          <w:szCs w:val="26"/>
          <w:lang w:eastAsia="en-US"/>
        </w:rPr>
      </w:pPr>
      <w:r w:rsidRPr="00D75032">
        <w:rPr>
          <w:rFonts w:ascii="Times New Roman" w:hAnsi="Times New Roman" w:cs="Times New Roman"/>
          <w:sz w:val="26"/>
          <w:szCs w:val="26"/>
          <w:lang w:eastAsia="en-US"/>
        </w:rPr>
        <w:t>И мир тот чудесный зовут ОРИГАМИ.</w:t>
      </w:r>
    </w:p>
    <w:p w:rsidR="00F66665" w:rsidRPr="00D75032" w:rsidRDefault="00F66665" w:rsidP="00CD26BD">
      <w:pPr>
        <w:suppressAutoHyphens w:val="0"/>
        <w:rPr>
          <w:rFonts w:ascii="Times New Roman" w:hAnsi="Times New Roman" w:cs="Times New Roman"/>
          <w:sz w:val="26"/>
          <w:szCs w:val="26"/>
          <w:lang w:eastAsia="en-US"/>
        </w:rPr>
      </w:pPr>
      <w:r w:rsidRPr="00D75032">
        <w:rPr>
          <w:rFonts w:ascii="Times New Roman" w:hAnsi="Times New Roman" w:cs="Times New Roman"/>
          <w:sz w:val="26"/>
          <w:szCs w:val="26"/>
          <w:lang w:eastAsia="en-US"/>
        </w:rPr>
        <w:t>Искусство оригами известно с давних времён. Впервые оно зародилось в Китае –на родине возникновения бумаги. Позже распространилось в Японии. «Оригами» в переводе с японского - «ори» - бумага, «ками»- складывать.</w:t>
      </w:r>
    </w:p>
    <w:p w:rsidR="00F66665" w:rsidRPr="00D75032" w:rsidRDefault="00F66665" w:rsidP="00CD26BD">
      <w:p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С младшего возраста у детей ярко выражен интерес к познанию окружающегомира путём исследования: хочется всё потрогать, помять, порвать. Последнееособенно имеет отношение к такому материалу как бумага. Как же реагируютвзрослые на это естественное желание малыша? В основном запретами: нельзя рвать бумагу, нельзя портить книги... Практика и теория вступают в противоречие. Всем хочется, чтобы ребёнок развивался, но желательно «без жертв и разрушений». Это стремление порвать или в лучшем случае смять бумагу наблюдается у детей достаточно длительное время. Нас  сначала как маму, а позднее как педагога заинтересовал вопрос, почему бы не использовать эту естественную тягу детей к бумаге в развивающих целях? Тем более что бумага - материал мало затратный и доступный.</w:t>
      </w:r>
    </w:p>
    <w:p w:rsidR="00F66665" w:rsidRPr="00D75032" w:rsidRDefault="00F66665" w:rsidP="00CD26BD">
      <w:pPr>
        <w:suppressAutoHyphens w:val="0"/>
        <w:spacing w:after="0" w:line="240" w:lineRule="auto"/>
        <w:rPr>
          <w:rFonts w:ascii="Times New Roman" w:hAnsi="Times New Roman" w:cs="Times New Roman"/>
          <w:sz w:val="26"/>
          <w:szCs w:val="26"/>
          <w:lang w:eastAsia="en-US"/>
        </w:rPr>
      </w:pPr>
    </w:p>
    <w:p w:rsidR="00F66665" w:rsidRPr="00D75032" w:rsidRDefault="00F66665" w:rsidP="00CD26BD">
      <w:p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Дошкольный возраст – яркая, неповторимая страница в жизни каждого человека.</w:t>
      </w:r>
    </w:p>
    <w:p w:rsidR="00F66665" w:rsidRPr="00D75032" w:rsidRDefault="00F66665" w:rsidP="00CD26BD">
      <w:p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Именно в этот период устанавливается связь ребёнка с ведущими сферами бытия:миром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F66665" w:rsidRPr="00D75032" w:rsidRDefault="00F66665" w:rsidP="00CD26BD">
      <w:pPr>
        <w:suppressAutoHyphens w:val="0"/>
        <w:spacing w:after="0" w:line="240" w:lineRule="auto"/>
        <w:rPr>
          <w:rFonts w:ascii="Times New Roman" w:hAnsi="Times New Roman" w:cs="Times New Roman"/>
          <w:sz w:val="26"/>
          <w:szCs w:val="26"/>
          <w:lang w:eastAsia="en-US"/>
        </w:rPr>
      </w:pPr>
    </w:p>
    <w:p w:rsidR="00F66665" w:rsidRPr="00D75032" w:rsidRDefault="00F66665" w:rsidP="00EB6EB2">
      <w:pPr>
        <w:pStyle w:val="NoSpacing"/>
        <w:rPr>
          <w:rFonts w:ascii="Times New Roman" w:hAnsi="Times New Roman" w:cs="Times New Roman"/>
          <w:sz w:val="26"/>
          <w:szCs w:val="26"/>
          <w:lang w:eastAsia="en-US"/>
        </w:rPr>
      </w:pPr>
      <w:r w:rsidRPr="00D75032">
        <w:rPr>
          <w:b/>
          <w:sz w:val="26"/>
          <w:szCs w:val="26"/>
          <w:lang w:eastAsia="ru-RU"/>
        </w:rPr>
        <w:t xml:space="preserve">Направленность программы: </w:t>
      </w:r>
      <w:r w:rsidRPr="00D75032">
        <w:rPr>
          <w:sz w:val="26"/>
          <w:szCs w:val="26"/>
          <w:lang w:eastAsia="en-US"/>
        </w:rPr>
        <w:t>художественно-эстетическая.</w:t>
      </w:r>
    </w:p>
    <w:p w:rsidR="00F66665" w:rsidRPr="00D75032" w:rsidRDefault="00F66665" w:rsidP="00CD26BD">
      <w:pPr>
        <w:pStyle w:val="NoSpacing"/>
        <w:rPr>
          <w:rFonts w:ascii="Times New Roman" w:hAnsi="Times New Roman" w:cs="Times New Roman"/>
          <w:sz w:val="26"/>
          <w:szCs w:val="26"/>
          <w:lang w:eastAsia="en-US"/>
        </w:rPr>
      </w:pPr>
      <w:r w:rsidRPr="00D75032">
        <w:rPr>
          <w:rFonts w:ascii="Times New Roman" w:hAnsi="Times New Roman" w:cs="Times New Roman"/>
          <w:b/>
          <w:sz w:val="26"/>
          <w:szCs w:val="26"/>
          <w:lang w:eastAsia="ru-RU"/>
        </w:rPr>
        <w:t xml:space="preserve">Актуальность </w:t>
      </w:r>
      <w:r w:rsidRPr="00D75032">
        <w:rPr>
          <w:rFonts w:ascii="Times New Roman" w:hAnsi="Times New Roman" w:cs="Times New Roman"/>
          <w:sz w:val="26"/>
          <w:szCs w:val="26"/>
          <w:lang w:eastAsia="en-US"/>
        </w:rPr>
        <w:t>использования оригами в образовательном процессе в первую</w:t>
      </w:r>
    </w:p>
    <w:p w:rsidR="00F66665" w:rsidRPr="00D75032" w:rsidRDefault="00F66665" w:rsidP="00CD26BD">
      <w:p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 xml:space="preserve">очередь связана с возможностью использования его как средства развития мелкоймоторики рук. Использование оригами обеспечивает хорошую тренировку пальцев, способствует выработке движений кисти, развивает точность, скоординированность мелких движений пальцев. Как известно, всё это стимулирует развитие речи у детей. </w:t>
      </w:r>
    </w:p>
    <w:p w:rsidR="00F66665" w:rsidRPr="00D75032" w:rsidRDefault="00F66665" w:rsidP="00CD26BD">
      <w:p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Кроме того, тренировка пальцев важна с точки зрения выработки основных элементарных умений, таких, как одевание и раздевание, застегивание и расстегивание пуговиц, манипулирование ложкой, ножницами. У старших дошкольников тренировка пальцев подготавливает руку к письму.</w:t>
      </w:r>
    </w:p>
    <w:p w:rsidR="00F66665" w:rsidRPr="00D75032" w:rsidRDefault="00F66665" w:rsidP="00CD26BD">
      <w:pPr>
        <w:suppressAutoHyphens w:val="0"/>
        <w:spacing w:after="0" w:line="240" w:lineRule="auto"/>
        <w:rPr>
          <w:rFonts w:ascii="Times New Roman" w:hAnsi="Times New Roman" w:cs="Times New Roman"/>
          <w:sz w:val="26"/>
          <w:szCs w:val="26"/>
          <w:lang w:eastAsia="en-US"/>
        </w:rPr>
      </w:pPr>
    </w:p>
    <w:p w:rsidR="00F66665" w:rsidRPr="00D75032" w:rsidRDefault="00F66665" w:rsidP="00FB0987">
      <w:pPr>
        <w:pStyle w:val="NormalWeb"/>
        <w:shd w:val="clear" w:color="auto" w:fill="FFFFFF"/>
        <w:spacing w:before="0" w:beforeAutospacing="0" w:after="0" w:afterAutospacing="0"/>
        <w:rPr>
          <w:color w:val="000000"/>
          <w:sz w:val="26"/>
          <w:szCs w:val="26"/>
        </w:rPr>
      </w:pPr>
      <w:r w:rsidRPr="00D75032">
        <w:rPr>
          <w:b/>
          <w:sz w:val="26"/>
          <w:szCs w:val="26"/>
        </w:rPr>
        <w:t>Новизна</w:t>
      </w:r>
      <w:r w:rsidRPr="00D75032">
        <w:rPr>
          <w:sz w:val="26"/>
          <w:szCs w:val="26"/>
        </w:rPr>
        <w:t xml:space="preserve">: </w:t>
      </w:r>
      <w:r w:rsidRPr="00D75032">
        <w:rPr>
          <w:color w:val="000000"/>
          <w:sz w:val="26"/>
          <w:szCs w:val="26"/>
        </w:rPr>
        <w:t>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w:t>
      </w:r>
    </w:p>
    <w:p w:rsidR="00F66665" w:rsidRPr="00D75032" w:rsidRDefault="00F66665" w:rsidP="00FB0987">
      <w:pPr>
        <w:pStyle w:val="NormalWeb"/>
        <w:shd w:val="clear" w:color="auto" w:fill="FFFFFF"/>
        <w:spacing w:before="0" w:beforeAutospacing="0" w:after="0" w:afterAutospacing="0"/>
        <w:rPr>
          <w:color w:val="000000"/>
          <w:sz w:val="26"/>
          <w:szCs w:val="26"/>
        </w:rPr>
      </w:pPr>
      <w:r w:rsidRPr="00D75032">
        <w:rPr>
          <w:color w:val="000000"/>
          <w:sz w:val="26"/>
          <w:szCs w:val="26"/>
        </w:rPr>
        <w:t>Занятия оригами являются своеобразной психотерапией, способствуют повышению активности, как левого, так и правого полушарий мозга, поскольку требуют одновременного контроля над движениями обеих рук, повышаются навыки мелких и точных движений пальцев обеих рук, активизируется творческое мышление, увеличивается его скорость и гибкость, развиваются пространственное воображение, глазомер.</w:t>
      </w:r>
    </w:p>
    <w:p w:rsidR="00F66665" w:rsidRPr="00D75032" w:rsidRDefault="00F66665" w:rsidP="00FB0987">
      <w:pPr>
        <w:pStyle w:val="NormalWeb"/>
        <w:shd w:val="clear" w:color="auto" w:fill="FFFFFF"/>
        <w:spacing w:before="0" w:beforeAutospacing="0" w:after="0" w:afterAutospacing="0"/>
        <w:rPr>
          <w:color w:val="000000"/>
          <w:sz w:val="26"/>
          <w:szCs w:val="26"/>
        </w:rPr>
      </w:pPr>
      <w:r w:rsidRPr="00D75032">
        <w:rPr>
          <w:color w:val="000000"/>
          <w:sz w:val="26"/>
          <w:szCs w:val="26"/>
        </w:rPr>
        <w:t>Оригами совершенствует трудовые умения ребенка, формирует культуру труда.</w:t>
      </w:r>
    </w:p>
    <w:p w:rsidR="00F66665" w:rsidRPr="00D75032" w:rsidRDefault="00F66665" w:rsidP="00FB0987">
      <w:pPr>
        <w:pStyle w:val="NormalWeb"/>
        <w:shd w:val="clear" w:color="auto" w:fill="FFFFFF"/>
        <w:spacing w:before="0" w:beforeAutospacing="0" w:after="0" w:afterAutospacing="0"/>
        <w:rPr>
          <w:color w:val="000000"/>
          <w:sz w:val="26"/>
          <w:szCs w:val="26"/>
        </w:rPr>
      </w:pPr>
      <w:r w:rsidRPr="00D75032">
        <w:rPr>
          <w:color w:val="000000"/>
          <w:sz w:val="26"/>
          <w:szCs w:val="26"/>
        </w:rPr>
        <w:t>Оригами способствует созданию игровых ситуаций. Это великолепный метод сказкотерапии.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И это еще далеко не все достоинства, которые заключает в себе волшебное искусство оригами.</w:t>
      </w:r>
    </w:p>
    <w:p w:rsidR="00F66665" w:rsidRPr="00D75032" w:rsidRDefault="00F66665" w:rsidP="00FB0987">
      <w:pPr>
        <w:shd w:val="clear" w:color="auto" w:fill="FFFFFF"/>
        <w:suppressAutoHyphens w:val="0"/>
        <w:spacing w:after="0" w:line="240" w:lineRule="auto"/>
        <w:ind w:firstLine="567"/>
        <w:jc w:val="both"/>
        <w:rPr>
          <w:rFonts w:ascii="Times New Roman" w:hAnsi="Times New Roman" w:cs="Times New Roman"/>
          <w:color w:val="2D2A2A"/>
          <w:sz w:val="26"/>
          <w:szCs w:val="26"/>
          <w:lang w:eastAsia="ru-RU"/>
        </w:rPr>
      </w:pPr>
    </w:p>
    <w:p w:rsidR="00F66665" w:rsidRPr="00D75032" w:rsidRDefault="00F66665" w:rsidP="00FB0987">
      <w:pPr>
        <w:spacing w:after="0" w:line="240" w:lineRule="auto"/>
        <w:rPr>
          <w:rFonts w:ascii="Times New Roman" w:hAnsi="Times New Roman" w:cs="Times New Roman"/>
          <w:sz w:val="26"/>
          <w:szCs w:val="26"/>
          <w:lang w:eastAsia="en-US"/>
        </w:rPr>
      </w:pPr>
      <w:r w:rsidRPr="00D75032">
        <w:rPr>
          <w:rFonts w:ascii="Times New Roman" w:hAnsi="Times New Roman" w:cs="Times New Roman"/>
          <w:b/>
          <w:sz w:val="26"/>
          <w:szCs w:val="26"/>
          <w:lang w:eastAsia="ru-RU"/>
        </w:rPr>
        <w:t xml:space="preserve">Цель: </w:t>
      </w:r>
      <w:r w:rsidRPr="00D75032">
        <w:rPr>
          <w:rFonts w:ascii="Times New Roman" w:hAnsi="Times New Roman" w:cs="Times New Roman"/>
          <w:sz w:val="26"/>
          <w:szCs w:val="26"/>
          <w:lang w:eastAsia="en-US"/>
        </w:rPr>
        <w:t>Ознакомление  детей с  искусством оригами,  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w:t>
      </w:r>
    </w:p>
    <w:p w:rsidR="00F66665" w:rsidRPr="00D75032" w:rsidRDefault="00F66665" w:rsidP="00CD26BD">
      <w:pPr>
        <w:suppressAutoHyphens w:val="0"/>
        <w:spacing w:after="0" w:line="240" w:lineRule="auto"/>
        <w:ind w:firstLine="709"/>
        <w:jc w:val="both"/>
        <w:rPr>
          <w:rFonts w:ascii="Times New Roman" w:hAnsi="Times New Roman" w:cs="Times New Roman"/>
          <w:b/>
          <w:sz w:val="26"/>
          <w:szCs w:val="26"/>
          <w:lang w:eastAsia="ru-RU"/>
        </w:rPr>
      </w:pPr>
    </w:p>
    <w:p w:rsidR="00F66665" w:rsidRPr="00D75032" w:rsidRDefault="00F66665" w:rsidP="00CD26BD">
      <w:pPr>
        <w:suppressAutoHyphens w:val="0"/>
        <w:spacing w:after="0" w:line="240" w:lineRule="auto"/>
        <w:ind w:firstLine="709"/>
        <w:jc w:val="both"/>
        <w:rPr>
          <w:rFonts w:ascii="Times New Roman" w:hAnsi="Times New Roman" w:cs="Times New Roman"/>
          <w:b/>
          <w:sz w:val="26"/>
          <w:szCs w:val="26"/>
          <w:lang w:eastAsia="ru-RU"/>
        </w:rPr>
      </w:pPr>
      <w:r w:rsidRPr="00D75032">
        <w:rPr>
          <w:rFonts w:ascii="Times New Roman" w:hAnsi="Times New Roman" w:cs="Times New Roman"/>
          <w:b/>
          <w:sz w:val="26"/>
          <w:szCs w:val="26"/>
          <w:lang w:eastAsia="ru-RU"/>
        </w:rPr>
        <w:t>Задачи.</w:t>
      </w:r>
    </w:p>
    <w:p w:rsidR="00F66665" w:rsidRPr="00D75032" w:rsidRDefault="00F66665" w:rsidP="00CD26BD">
      <w:pPr>
        <w:tabs>
          <w:tab w:val="left" w:pos="1134"/>
        </w:tabs>
        <w:autoSpaceDN w:val="0"/>
        <w:spacing w:after="0" w:line="240" w:lineRule="auto"/>
        <w:ind w:firstLine="709"/>
        <w:textAlignment w:val="baseline"/>
        <w:rPr>
          <w:rFonts w:ascii="Times New Roman" w:hAnsi="Times New Roman" w:cs="Times New Roman"/>
          <w:b/>
          <w:bCs/>
          <w:kern w:val="3"/>
          <w:sz w:val="26"/>
          <w:szCs w:val="26"/>
          <w:lang w:eastAsia="ru-RU" w:bidi="hi-IN"/>
        </w:rPr>
      </w:pPr>
      <w:r w:rsidRPr="00D75032">
        <w:rPr>
          <w:rFonts w:ascii="Times New Roman" w:hAnsi="Times New Roman" w:cs="Times New Roman"/>
          <w:b/>
          <w:bCs/>
          <w:kern w:val="3"/>
          <w:sz w:val="26"/>
          <w:szCs w:val="26"/>
          <w:lang w:eastAsia="ru-RU" w:bidi="hi-IN"/>
        </w:rPr>
        <w:t>Образовательные:</w:t>
      </w:r>
    </w:p>
    <w:p w:rsidR="00F66665" w:rsidRPr="00D75032" w:rsidRDefault="00F66665" w:rsidP="00FB0987">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знакомить детей с основными геометрическими понятиями и базовыми формами оригами;</w:t>
      </w:r>
    </w:p>
    <w:p w:rsidR="00F66665" w:rsidRPr="00D75032" w:rsidRDefault="00F66665" w:rsidP="00FB0987">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формировать умение следовать устным инструкциям, читать схемы изделий;</w:t>
      </w:r>
    </w:p>
    <w:p w:rsidR="00F66665" w:rsidRPr="00D75032" w:rsidRDefault="00F66665" w:rsidP="00FB0987">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научить различным приемам работы с бумагой;</w:t>
      </w:r>
    </w:p>
    <w:p w:rsidR="00F66665" w:rsidRPr="00D75032" w:rsidRDefault="00F66665" w:rsidP="00FB0987">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научить правильно организовать рабочее место;</w:t>
      </w:r>
    </w:p>
    <w:p w:rsidR="00F66665" w:rsidRPr="00D75032" w:rsidRDefault="00F66665" w:rsidP="00FB0987">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научить правильно и аккуратно работать ножницами;</w:t>
      </w:r>
    </w:p>
    <w:p w:rsidR="00F66665" w:rsidRPr="00D75032" w:rsidRDefault="00F66665" w:rsidP="00FB0987">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формировать знания по основам композиции</w:t>
      </w:r>
    </w:p>
    <w:p w:rsidR="00F66665" w:rsidRPr="00D75032" w:rsidRDefault="00F66665" w:rsidP="00FB0987">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создать условия для развития ребенка как личности, мастера, художник</w:t>
      </w:r>
    </w:p>
    <w:p w:rsidR="00F66665" w:rsidRPr="00D75032" w:rsidRDefault="00F66665" w:rsidP="00CD26BD">
      <w:pPr>
        <w:tabs>
          <w:tab w:val="left" w:pos="1134"/>
        </w:tabs>
        <w:autoSpaceDN w:val="0"/>
        <w:spacing w:after="0" w:line="240" w:lineRule="auto"/>
        <w:ind w:firstLine="709"/>
        <w:textAlignment w:val="baseline"/>
        <w:rPr>
          <w:rFonts w:ascii="Times New Roman" w:hAnsi="Times New Roman" w:cs="Times New Roman"/>
          <w:b/>
          <w:bCs/>
          <w:kern w:val="3"/>
          <w:sz w:val="26"/>
          <w:szCs w:val="26"/>
          <w:lang w:eastAsia="ru-RU" w:bidi="hi-IN"/>
        </w:rPr>
      </w:pPr>
    </w:p>
    <w:p w:rsidR="00F66665" w:rsidRPr="00D75032" w:rsidRDefault="00F66665" w:rsidP="00CD26BD">
      <w:pPr>
        <w:suppressAutoHyphens w:val="0"/>
        <w:spacing w:after="0" w:line="240" w:lineRule="auto"/>
        <w:ind w:firstLine="709"/>
        <w:rPr>
          <w:rFonts w:ascii="Times New Roman" w:hAnsi="Times New Roman" w:cs="Times New Roman"/>
          <w:b/>
          <w:sz w:val="26"/>
          <w:szCs w:val="26"/>
          <w:lang w:eastAsia="ru-RU"/>
        </w:rPr>
      </w:pPr>
      <w:r w:rsidRPr="00D75032">
        <w:rPr>
          <w:rFonts w:ascii="Times New Roman" w:hAnsi="Times New Roman" w:cs="Times New Roman"/>
          <w:b/>
          <w:sz w:val="26"/>
          <w:szCs w:val="26"/>
          <w:lang w:eastAsia="ru-RU"/>
        </w:rPr>
        <w:t>Развивающие:</w:t>
      </w:r>
    </w:p>
    <w:p w:rsidR="00F66665" w:rsidRPr="00D75032" w:rsidRDefault="00F66665" w:rsidP="0073283D">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развивать моторные навыки, образное мышление, внимание, фантазию, творческие способности;</w:t>
      </w:r>
    </w:p>
    <w:p w:rsidR="00F66665" w:rsidRPr="00D75032" w:rsidRDefault="00F66665" w:rsidP="0073283D">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развивать память, внимание, логическое и абстрактное мышление, пространственное воображение;</w:t>
      </w:r>
    </w:p>
    <w:p w:rsidR="00F66665" w:rsidRPr="00D75032" w:rsidRDefault="00F66665" w:rsidP="0073283D">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развивать самостоятельность и аккуратность в изделии;</w:t>
      </w:r>
    </w:p>
    <w:p w:rsidR="00F66665" w:rsidRPr="00D75032" w:rsidRDefault="00F66665" w:rsidP="006D3599">
      <w:pPr>
        <w:numPr>
          <w:ilvl w:val="0"/>
          <w:numId w:val="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формировать эстетический и художественный вкус.</w:t>
      </w:r>
    </w:p>
    <w:p w:rsidR="00F66665" w:rsidRPr="00D75032" w:rsidRDefault="00F66665" w:rsidP="00CD26BD">
      <w:pPr>
        <w:suppressAutoHyphens w:val="0"/>
        <w:spacing w:after="0" w:line="240" w:lineRule="auto"/>
        <w:ind w:firstLine="709"/>
        <w:rPr>
          <w:rFonts w:ascii="Times New Roman" w:hAnsi="Times New Roman" w:cs="Times New Roman"/>
          <w:b/>
          <w:sz w:val="26"/>
          <w:szCs w:val="26"/>
          <w:lang w:eastAsia="ru-RU"/>
        </w:rPr>
      </w:pPr>
    </w:p>
    <w:p w:rsidR="00F66665" w:rsidRPr="00D75032" w:rsidRDefault="00F66665" w:rsidP="00CD26BD">
      <w:pPr>
        <w:suppressAutoHyphens w:val="0"/>
        <w:spacing w:after="0" w:line="240" w:lineRule="auto"/>
        <w:ind w:firstLine="709"/>
        <w:rPr>
          <w:rFonts w:ascii="Times New Roman" w:hAnsi="Times New Roman" w:cs="Times New Roman"/>
          <w:b/>
          <w:sz w:val="26"/>
          <w:szCs w:val="26"/>
          <w:lang w:eastAsia="ru-RU"/>
        </w:rPr>
      </w:pPr>
      <w:r w:rsidRPr="00D75032">
        <w:rPr>
          <w:rFonts w:ascii="Times New Roman" w:hAnsi="Times New Roman" w:cs="Times New Roman"/>
          <w:b/>
          <w:sz w:val="26"/>
          <w:szCs w:val="26"/>
          <w:lang w:eastAsia="ru-RU"/>
        </w:rPr>
        <w:t>Воспитательные:</w:t>
      </w:r>
    </w:p>
    <w:p w:rsidR="00F66665" w:rsidRPr="00D75032" w:rsidRDefault="00F66665" w:rsidP="001173FF">
      <w:pPr>
        <w:numPr>
          <w:ilvl w:val="0"/>
          <w:numId w:val="11"/>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воспитывать эстетическое отношение к действительности, трудолюбие, аккуратность,</w:t>
      </w:r>
    </w:p>
    <w:p w:rsidR="00F66665" w:rsidRPr="00D75032" w:rsidRDefault="00F66665" w:rsidP="001173FF">
      <w:pPr>
        <w:numPr>
          <w:ilvl w:val="0"/>
          <w:numId w:val="2"/>
        </w:numPr>
        <w:tabs>
          <w:tab w:val="left" w:pos="540"/>
        </w:tabs>
        <w:suppressAutoHyphens w:val="0"/>
        <w:spacing w:after="0" w:line="240" w:lineRule="auto"/>
        <w:ind w:left="360" w:firstLine="0"/>
        <w:rPr>
          <w:rFonts w:ascii="Times New Roman" w:hAnsi="Times New Roman" w:cs="Times New Roman"/>
          <w:sz w:val="26"/>
          <w:szCs w:val="26"/>
          <w:lang w:eastAsia="en-US"/>
        </w:rPr>
      </w:pPr>
      <w:r w:rsidRPr="00D75032">
        <w:rPr>
          <w:rFonts w:ascii="Times New Roman" w:hAnsi="Times New Roman" w:cs="Times New Roman"/>
          <w:sz w:val="26"/>
          <w:szCs w:val="26"/>
          <w:lang w:eastAsia="en-US"/>
        </w:rPr>
        <w:t>усидчивость, терпение, умение довести начатое дело до конца, взаимопомощь при выполнении работы, экономичное отношение к используемому материалу; прививать основы культуры труда.</w:t>
      </w:r>
    </w:p>
    <w:p w:rsidR="00F66665" w:rsidRPr="00D75032" w:rsidRDefault="00F66665" w:rsidP="001173FF">
      <w:pPr>
        <w:widowControl w:val="0"/>
        <w:suppressAutoHyphens w:val="0"/>
        <w:autoSpaceDE w:val="0"/>
        <w:autoSpaceDN w:val="0"/>
        <w:adjustRightInd w:val="0"/>
        <w:spacing w:after="0" w:line="240" w:lineRule="auto"/>
        <w:ind w:left="360" w:firstLine="1248"/>
        <w:jc w:val="both"/>
        <w:rPr>
          <w:rFonts w:ascii="Times New Roman" w:hAnsi="Times New Roman" w:cs="Times New Roman"/>
          <w:sz w:val="26"/>
          <w:szCs w:val="26"/>
          <w:lang w:eastAsia="ru-RU"/>
        </w:rPr>
      </w:pPr>
    </w:p>
    <w:p w:rsidR="00F66665" w:rsidRPr="00D75032" w:rsidRDefault="00F66665" w:rsidP="001C1FBF">
      <w:pPr>
        <w:suppressAutoHyphens w:val="0"/>
        <w:spacing w:after="0" w:line="240" w:lineRule="auto"/>
        <w:ind w:firstLine="360"/>
        <w:jc w:val="both"/>
        <w:rPr>
          <w:rFonts w:ascii="Times New Roman" w:hAnsi="Times New Roman" w:cs="Times New Roman"/>
          <w:sz w:val="26"/>
          <w:szCs w:val="26"/>
          <w:lang w:eastAsia="ru-RU"/>
        </w:rPr>
      </w:pPr>
      <w:r w:rsidRPr="00D75032">
        <w:rPr>
          <w:rFonts w:ascii="Times New Roman" w:hAnsi="Times New Roman" w:cs="Times New Roman"/>
          <w:b/>
          <w:sz w:val="26"/>
          <w:szCs w:val="26"/>
          <w:lang w:eastAsia="ru-RU"/>
        </w:rPr>
        <w:t>Возраст детей</w:t>
      </w:r>
      <w:r w:rsidRPr="00D75032">
        <w:rPr>
          <w:rFonts w:ascii="Times New Roman" w:hAnsi="Times New Roman" w:cs="Times New Roman"/>
          <w:sz w:val="26"/>
          <w:szCs w:val="26"/>
          <w:lang w:eastAsia="ru-RU"/>
        </w:rPr>
        <w:t>: 5 - 7 лет.</w:t>
      </w:r>
    </w:p>
    <w:p w:rsidR="00F66665" w:rsidRPr="00D75032" w:rsidRDefault="00F66665" w:rsidP="001C1FBF">
      <w:pPr>
        <w:suppressAutoHyphens w:val="0"/>
        <w:spacing w:after="0" w:line="240" w:lineRule="auto"/>
        <w:ind w:firstLine="360"/>
        <w:jc w:val="both"/>
        <w:rPr>
          <w:rFonts w:ascii="Times New Roman" w:hAnsi="Times New Roman" w:cs="Times New Roman"/>
          <w:sz w:val="26"/>
          <w:szCs w:val="26"/>
          <w:lang w:eastAsia="ru-RU"/>
        </w:rPr>
      </w:pPr>
      <w:r w:rsidRPr="00D75032">
        <w:rPr>
          <w:rFonts w:ascii="Times New Roman" w:hAnsi="Times New Roman" w:cs="Times New Roman"/>
          <w:b/>
          <w:sz w:val="26"/>
          <w:szCs w:val="26"/>
          <w:lang w:eastAsia="ru-RU"/>
        </w:rPr>
        <w:t xml:space="preserve">Срок  реализации программы: </w:t>
      </w:r>
      <w:r w:rsidRPr="00D75032">
        <w:rPr>
          <w:rFonts w:ascii="Times New Roman" w:hAnsi="Times New Roman" w:cs="Times New Roman"/>
          <w:sz w:val="26"/>
          <w:szCs w:val="26"/>
          <w:lang w:eastAsia="ru-RU"/>
        </w:rPr>
        <w:t>2 года.</w:t>
      </w:r>
    </w:p>
    <w:p w:rsidR="00F66665" w:rsidRPr="00D75032" w:rsidRDefault="00F66665" w:rsidP="001C1FBF">
      <w:pPr>
        <w:suppressAutoHyphens w:val="0"/>
        <w:spacing w:after="0" w:line="240" w:lineRule="auto"/>
        <w:ind w:firstLine="360"/>
        <w:jc w:val="both"/>
        <w:rPr>
          <w:rFonts w:ascii="Times New Roman" w:hAnsi="Times New Roman" w:cs="Times New Roman"/>
          <w:sz w:val="26"/>
          <w:szCs w:val="26"/>
          <w:lang w:eastAsia="ru-RU"/>
        </w:rPr>
      </w:pPr>
      <w:r w:rsidRPr="00D75032">
        <w:rPr>
          <w:rFonts w:ascii="Times New Roman" w:hAnsi="Times New Roman" w:cs="Times New Roman"/>
          <w:b/>
          <w:sz w:val="26"/>
          <w:szCs w:val="26"/>
          <w:lang w:eastAsia="ru-RU"/>
        </w:rPr>
        <w:t>Режим занятий:</w:t>
      </w:r>
      <w:r w:rsidRPr="00D75032">
        <w:rPr>
          <w:rFonts w:ascii="Times New Roman" w:hAnsi="Times New Roman" w:cs="Times New Roman"/>
          <w:sz w:val="26"/>
          <w:szCs w:val="26"/>
          <w:lang w:eastAsia="ru-RU"/>
        </w:rPr>
        <w:t xml:space="preserve"> занятия проводятся 2 раза в неделю по 25- 30мин.</w:t>
      </w:r>
    </w:p>
    <w:p w:rsidR="00F66665" w:rsidRPr="00D75032" w:rsidRDefault="00F66665" w:rsidP="001C1FBF">
      <w:pPr>
        <w:suppressAutoHyphens w:val="0"/>
        <w:spacing w:after="0" w:line="240" w:lineRule="auto"/>
        <w:ind w:firstLine="360"/>
        <w:jc w:val="both"/>
        <w:rPr>
          <w:rFonts w:ascii="Times New Roman" w:hAnsi="Times New Roman" w:cs="Times New Roman"/>
          <w:sz w:val="26"/>
          <w:szCs w:val="26"/>
          <w:lang w:eastAsia="ru-RU"/>
        </w:rPr>
      </w:pPr>
      <w:r w:rsidRPr="00D75032">
        <w:rPr>
          <w:rFonts w:ascii="Times New Roman" w:hAnsi="Times New Roman" w:cs="Times New Roman"/>
          <w:sz w:val="26"/>
          <w:szCs w:val="26"/>
          <w:lang w:eastAsia="ru-RU"/>
        </w:rPr>
        <w:t xml:space="preserve">Вся программа построена с учетом возрастных особенностей. </w:t>
      </w:r>
    </w:p>
    <w:p w:rsidR="00F66665" w:rsidRPr="00D75032" w:rsidRDefault="00F66665" w:rsidP="001C1FBF">
      <w:pPr>
        <w:autoSpaceDN w:val="0"/>
        <w:spacing w:after="0" w:line="240" w:lineRule="auto"/>
        <w:ind w:firstLine="360"/>
        <w:textAlignment w:val="baseline"/>
        <w:rPr>
          <w:rFonts w:ascii="Times New Roman" w:eastAsia="SimSun" w:hAnsi="Times New Roman" w:cs="Times New Roman"/>
          <w:kern w:val="3"/>
          <w:sz w:val="26"/>
          <w:szCs w:val="26"/>
          <w:lang w:eastAsia="zh-CN" w:bidi="hi-IN"/>
        </w:rPr>
      </w:pPr>
      <w:r w:rsidRPr="00D75032">
        <w:rPr>
          <w:rFonts w:ascii="Times New Roman" w:eastAsia="SimSun" w:hAnsi="Times New Roman" w:cs="Times New Roman"/>
          <w:b/>
          <w:kern w:val="3"/>
          <w:sz w:val="26"/>
          <w:szCs w:val="26"/>
          <w:lang w:eastAsia="zh-CN" w:bidi="hi-IN"/>
        </w:rPr>
        <w:t xml:space="preserve">Форма занятия: </w:t>
      </w:r>
      <w:r w:rsidRPr="00D75032">
        <w:rPr>
          <w:rFonts w:ascii="Times New Roman" w:hAnsi="Times New Roman" w:cs="Times New Roman"/>
          <w:bCs/>
          <w:kern w:val="3"/>
          <w:sz w:val="26"/>
          <w:szCs w:val="26"/>
          <w:lang w:eastAsia="ru-RU" w:bidi="hi-IN"/>
        </w:rPr>
        <w:t xml:space="preserve">ведущей формой организации занятий является подгруппоая работа. Во время занятий осуществляется индивидуальный и дифференцированный подход к детям.  </w:t>
      </w:r>
    </w:p>
    <w:p w:rsidR="00F66665" w:rsidRPr="00D75032" w:rsidRDefault="00F66665" w:rsidP="001C1FBF">
      <w:pPr>
        <w:suppressAutoHyphens w:val="0"/>
        <w:spacing w:after="0" w:line="240" w:lineRule="auto"/>
        <w:ind w:firstLine="360"/>
        <w:jc w:val="both"/>
        <w:rPr>
          <w:rFonts w:ascii="Times New Roman" w:hAnsi="Times New Roman" w:cs="Times New Roman"/>
          <w:b/>
          <w:sz w:val="26"/>
          <w:szCs w:val="26"/>
          <w:lang w:eastAsia="ru-RU"/>
        </w:rPr>
      </w:pPr>
      <w:r w:rsidRPr="00D75032">
        <w:rPr>
          <w:rFonts w:ascii="Times New Roman" w:hAnsi="Times New Roman" w:cs="Times New Roman"/>
          <w:b/>
          <w:sz w:val="26"/>
          <w:szCs w:val="26"/>
          <w:lang w:eastAsia="ru-RU"/>
        </w:rPr>
        <w:t>Ожидаемые результаты.</w:t>
      </w:r>
    </w:p>
    <w:p w:rsidR="00F66665" w:rsidRPr="00D75032" w:rsidRDefault="00F66665" w:rsidP="001C1FBF">
      <w:pPr>
        <w:suppressAutoHyphens w:val="0"/>
        <w:spacing w:after="0" w:line="240" w:lineRule="auto"/>
        <w:ind w:firstLine="360"/>
        <w:jc w:val="both"/>
        <w:rPr>
          <w:rFonts w:ascii="Times New Roman" w:hAnsi="Times New Roman" w:cs="Times New Roman"/>
          <w:sz w:val="26"/>
          <w:szCs w:val="26"/>
          <w:lang w:eastAsia="ru-RU"/>
        </w:rPr>
      </w:pPr>
      <w:r w:rsidRPr="00D75032">
        <w:rPr>
          <w:rFonts w:ascii="Times New Roman" w:hAnsi="Times New Roman" w:cs="Times New Roman"/>
          <w:sz w:val="26"/>
          <w:szCs w:val="26"/>
          <w:lang w:eastAsia="ru-RU"/>
        </w:rPr>
        <w:t>К концу учебного года обучения дети должны:</w:t>
      </w:r>
    </w:p>
    <w:p w:rsidR="00F66665" w:rsidRPr="00D75032" w:rsidRDefault="00F66665" w:rsidP="001C1FBF">
      <w:pPr>
        <w:numPr>
          <w:ilvl w:val="0"/>
          <w:numId w:val="3"/>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ориентировать на листе бумаги;</w:t>
      </w:r>
    </w:p>
    <w:p w:rsidR="00F66665" w:rsidRPr="00D75032" w:rsidRDefault="00F66665" w:rsidP="001C1FBF">
      <w:pPr>
        <w:numPr>
          <w:ilvl w:val="0"/>
          <w:numId w:val="3"/>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складывать лист бумаги (квадратной, прямоугольной формы) пополам;</w:t>
      </w:r>
    </w:p>
    <w:p w:rsidR="00F66665" w:rsidRPr="00D75032" w:rsidRDefault="00F66665" w:rsidP="001C1FBF">
      <w:pPr>
        <w:numPr>
          <w:ilvl w:val="0"/>
          <w:numId w:val="3"/>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складывать квадратный лист бумаги по диагонали, соединяя два</w:t>
      </w:r>
    </w:p>
    <w:p w:rsidR="00F66665" w:rsidRPr="00D75032" w:rsidRDefault="00F66665" w:rsidP="001C1FBF">
      <w:pPr>
        <w:suppressAutoHyphens w:val="0"/>
        <w:spacing w:after="0" w:line="240" w:lineRule="auto"/>
        <w:ind w:hanging="360"/>
        <w:rPr>
          <w:rFonts w:ascii="Times New Roman" w:hAnsi="Times New Roman" w:cs="Times New Roman"/>
          <w:sz w:val="26"/>
          <w:szCs w:val="26"/>
          <w:lang w:eastAsia="en-US"/>
        </w:rPr>
      </w:pPr>
      <w:r w:rsidRPr="00D75032">
        <w:rPr>
          <w:rFonts w:ascii="Times New Roman" w:hAnsi="Times New Roman" w:cs="Times New Roman"/>
          <w:sz w:val="26"/>
          <w:szCs w:val="26"/>
          <w:lang w:eastAsia="en-US"/>
        </w:rPr>
        <w:t>противоположных угла;</w:t>
      </w:r>
    </w:p>
    <w:p w:rsidR="00F66665" w:rsidRPr="00D75032" w:rsidRDefault="00F66665" w:rsidP="001C1FBF">
      <w:pPr>
        <w:numPr>
          <w:ilvl w:val="0"/>
          <w:numId w:val="4"/>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загибать края бумаги, совместив их с центральной складкой; / уметь намечать линии;</w:t>
      </w:r>
    </w:p>
    <w:p w:rsidR="00F66665" w:rsidRPr="00D75032" w:rsidRDefault="00F66665" w:rsidP="001C1FBF">
      <w:pPr>
        <w:numPr>
          <w:ilvl w:val="0"/>
          <w:numId w:val="4"/>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тщательно и аккуратно разглаживать линии сгиба; знать и называть три правила складывания бумаги при выполнении оригами;</w:t>
      </w:r>
    </w:p>
    <w:p w:rsidR="00F66665" w:rsidRPr="00D75032" w:rsidRDefault="00F66665" w:rsidP="001C1FBF">
      <w:pPr>
        <w:numPr>
          <w:ilvl w:val="0"/>
          <w:numId w:val="4"/>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знать, называть и выполнять складки: "долина"; "гора"; "карман"; "зигзаг";</w:t>
      </w:r>
    </w:p>
    <w:p w:rsidR="00F66665" w:rsidRPr="00D75032" w:rsidRDefault="00F66665" w:rsidP="001C1FBF">
      <w:pPr>
        <w:numPr>
          <w:ilvl w:val="0"/>
          <w:numId w:val="4"/>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работать самостоятельно, точно соблюдая инструкции;</w:t>
      </w:r>
    </w:p>
    <w:p w:rsidR="00F66665" w:rsidRPr="00D75032" w:rsidRDefault="00F66665" w:rsidP="001C1FBF">
      <w:pPr>
        <w:numPr>
          <w:ilvl w:val="0"/>
          <w:numId w:val="4"/>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добиваться конечного результата;</w:t>
      </w:r>
    </w:p>
    <w:p w:rsidR="00F66665" w:rsidRPr="00D75032" w:rsidRDefault="00F66665" w:rsidP="001C1FBF">
      <w:pPr>
        <w:numPr>
          <w:ilvl w:val="0"/>
          <w:numId w:val="4"/>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самостоятельно и справедливо оценивать конечный результат своей работы и работы сверстников;</w:t>
      </w:r>
    </w:p>
    <w:p w:rsidR="00F66665" w:rsidRPr="00D75032" w:rsidRDefault="00F66665" w:rsidP="001C1FBF">
      <w:pPr>
        <w:numPr>
          <w:ilvl w:val="0"/>
          <w:numId w:val="4"/>
        </w:numPr>
        <w:suppressAutoHyphens w:val="0"/>
        <w:spacing w:after="0" w:line="240" w:lineRule="auto"/>
        <w:rPr>
          <w:rFonts w:ascii="Times New Roman" w:hAnsi="Times New Roman" w:cs="Times New Roman"/>
          <w:sz w:val="26"/>
          <w:szCs w:val="26"/>
          <w:lang w:eastAsia="en-US"/>
        </w:rPr>
      </w:pPr>
      <w:r w:rsidRPr="00D75032">
        <w:rPr>
          <w:rFonts w:ascii="Times New Roman" w:hAnsi="Times New Roman" w:cs="Times New Roman"/>
          <w:sz w:val="26"/>
          <w:szCs w:val="26"/>
          <w:lang w:eastAsia="en-US"/>
        </w:rPr>
        <w:t>уметь находить собственную ошибку в работе и выявлять причину неудачи.</w:t>
      </w:r>
    </w:p>
    <w:p w:rsidR="00F66665" w:rsidRPr="00D75032" w:rsidRDefault="00F66665" w:rsidP="00CD26BD">
      <w:pPr>
        <w:suppressAutoHyphens w:val="0"/>
        <w:spacing w:after="0" w:line="240" w:lineRule="auto"/>
        <w:rPr>
          <w:rFonts w:ascii="Times New Roman" w:hAnsi="Times New Roman" w:cs="Times New Roman"/>
          <w:b/>
          <w:sz w:val="26"/>
          <w:szCs w:val="26"/>
          <w:lang w:eastAsia="ru-RU"/>
        </w:rPr>
      </w:pPr>
      <w:r w:rsidRPr="00D75032">
        <w:rPr>
          <w:rFonts w:ascii="Times New Roman" w:hAnsi="Times New Roman" w:cs="Times New Roman"/>
          <w:sz w:val="26"/>
          <w:szCs w:val="26"/>
          <w:lang w:eastAsia="en-US"/>
        </w:rPr>
        <w:t xml:space="preserve">                              </w:t>
      </w:r>
      <w:r w:rsidRPr="00D75032">
        <w:rPr>
          <w:rFonts w:ascii="Times New Roman" w:hAnsi="Times New Roman" w:cs="Times New Roman"/>
          <w:b/>
          <w:sz w:val="26"/>
          <w:szCs w:val="26"/>
          <w:lang w:eastAsia="ru-RU"/>
        </w:rPr>
        <w:t>Способы определения результативности.</w:t>
      </w:r>
    </w:p>
    <w:p w:rsidR="00F66665" w:rsidRPr="00D75032" w:rsidRDefault="00F66665" w:rsidP="001173FF">
      <w:pPr>
        <w:suppressAutoHyphens w:val="0"/>
        <w:spacing w:after="0" w:line="240" w:lineRule="auto"/>
        <w:ind w:firstLine="708"/>
        <w:rPr>
          <w:rFonts w:ascii="Times New Roman" w:hAnsi="Times New Roman" w:cs="Times New Roman"/>
          <w:b/>
          <w:sz w:val="26"/>
          <w:szCs w:val="26"/>
          <w:lang w:eastAsia="ru-RU"/>
        </w:rPr>
      </w:pPr>
      <w:r w:rsidRPr="00D75032">
        <w:rPr>
          <w:rFonts w:ascii="Times New Roman" w:hAnsi="Times New Roman" w:cs="Times New Roman"/>
          <w:sz w:val="26"/>
          <w:szCs w:val="26"/>
          <w:lang w:eastAsia="ru-RU"/>
        </w:rPr>
        <w:t>Проводится диагностика в начале и в конце срока реализации программы (</w:t>
      </w:r>
      <w:r w:rsidRPr="00D75032">
        <w:rPr>
          <w:rFonts w:ascii="Times New Roman" w:hAnsi="Times New Roman" w:cs="Times New Roman"/>
          <w:color w:val="000000"/>
          <w:sz w:val="26"/>
          <w:szCs w:val="26"/>
          <w:lang w:eastAsia="ru-RU"/>
        </w:rPr>
        <w:t>два раза в год: вводный -  в сентябре-октябре, итоговый – в апреле-мае).</w:t>
      </w:r>
    </w:p>
    <w:p w:rsidR="00F66665" w:rsidRPr="00D75032" w:rsidRDefault="00F66665" w:rsidP="00D75032">
      <w:pPr>
        <w:suppressAutoHyphens w:val="0"/>
        <w:spacing w:after="0" w:line="270" w:lineRule="auto"/>
        <w:ind w:left="-5" w:right="404" w:hanging="10"/>
        <w:rPr>
          <w:rFonts w:ascii="Times New Roman" w:hAnsi="Times New Roman" w:cs="Times New Roman"/>
          <w:b/>
          <w:color w:val="000000"/>
          <w:sz w:val="26"/>
          <w:szCs w:val="26"/>
          <w:lang w:eastAsia="ru-RU"/>
        </w:rPr>
      </w:pPr>
      <w:r w:rsidRPr="00D75032">
        <w:rPr>
          <w:rFonts w:ascii="Times New Roman" w:hAnsi="Times New Roman" w:cs="Times New Roman"/>
          <w:sz w:val="26"/>
          <w:szCs w:val="26"/>
          <w:lang w:eastAsia="ru-RU"/>
        </w:rPr>
        <w:t xml:space="preserve">         </w:t>
      </w:r>
      <w:r w:rsidRPr="00D75032">
        <w:rPr>
          <w:rFonts w:ascii="Times New Roman" w:hAnsi="Times New Roman" w:cs="Times New Roman"/>
          <w:color w:val="000000"/>
          <w:sz w:val="26"/>
          <w:szCs w:val="26"/>
          <w:lang w:eastAsia="ru-RU"/>
        </w:rPr>
        <w:t xml:space="preserve">Основная цель мониторинга заключается в том, чтобы определить степень освоения ребенком данной программы и влияние конструктивной деятельности на интеллектуальное развитие ребенка. </w:t>
      </w:r>
      <w:r w:rsidRPr="00D75032">
        <w:rPr>
          <w:color w:val="000000"/>
          <w:sz w:val="26"/>
          <w:szCs w:val="26"/>
          <w:lang w:eastAsia="ru-RU"/>
        </w:rPr>
        <w:t xml:space="preserve">                                                                                                                                                             </w:t>
      </w:r>
      <w:r w:rsidRPr="00D75032">
        <w:rPr>
          <w:rFonts w:ascii="Times New Roman" w:hAnsi="Times New Roman" w:cs="Times New Roman"/>
          <w:b/>
          <w:color w:val="000000"/>
          <w:sz w:val="26"/>
          <w:szCs w:val="26"/>
          <w:lang w:eastAsia="ru-RU"/>
        </w:rPr>
        <w:t xml:space="preserve">Методика и критерии диагностического обследования                                             </w:t>
      </w:r>
      <w:r w:rsidRPr="00D75032">
        <w:rPr>
          <w:rFonts w:ascii="Times New Roman" w:hAnsi="Times New Roman" w:cs="Times New Roman"/>
          <w:color w:val="000000"/>
          <w:sz w:val="26"/>
          <w:szCs w:val="26"/>
          <w:lang w:eastAsia="ru-RU"/>
        </w:rPr>
        <w:t>Диагностические задания разработаны в соответствии с методиками Л.А.Парамоной,   Я.Д. Лиштван, З.В. Тарабариной</w:t>
      </w:r>
      <w:r w:rsidRPr="00D75032">
        <w:rPr>
          <w:rFonts w:ascii="Times New Roman" w:hAnsi="Times New Roman" w:cs="Times New Roman"/>
          <w:b/>
          <w:color w:val="000000"/>
          <w:sz w:val="26"/>
          <w:szCs w:val="26"/>
          <w:lang w:eastAsia="ru-RU"/>
        </w:rPr>
        <w:t xml:space="preserve">                                                                                                                Система оценки</w:t>
      </w:r>
    </w:p>
    <w:p w:rsidR="00F66665" w:rsidRPr="00D75032" w:rsidRDefault="00F66665" w:rsidP="00D75032">
      <w:pPr>
        <w:suppressAutoHyphens w:val="0"/>
        <w:spacing w:after="11" w:line="270" w:lineRule="auto"/>
        <w:ind w:left="-5" w:hanging="10"/>
        <w:rPr>
          <w:color w:val="000000"/>
          <w:sz w:val="26"/>
          <w:szCs w:val="26"/>
          <w:lang w:eastAsia="ru-RU"/>
        </w:rPr>
      </w:pPr>
      <w:r w:rsidRPr="00D75032">
        <w:rPr>
          <w:rFonts w:ascii="Times New Roman" w:hAnsi="Times New Roman" w:cs="Times New Roman"/>
          <w:color w:val="000000"/>
          <w:sz w:val="26"/>
          <w:szCs w:val="26"/>
          <w:lang w:eastAsia="ru-RU"/>
        </w:rPr>
        <w:t>В - «Высокий» уровень;</w:t>
      </w:r>
    </w:p>
    <w:p w:rsidR="00F66665" w:rsidRPr="00D75032" w:rsidRDefault="00F66665" w:rsidP="00D75032">
      <w:pPr>
        <w:suppressAutoHyphens w:val="0"/>
        <w:spacing w:after="11" w:line="270" w:lineRule="auto"/>
        <w:ind w:left="-5" w:right="6710" w:hanging="10"/>
        <w:rPr>
          <w:rFonts w:ascii="Times New Roman" w:hAnsi="Times New Roman" w:cs="Times New Roman"/>
          <w:color w:val="000000"/>
          <w:sz w:val="26"/>
          <w:szCs w:val="26"/>
          <w:lang w:eastAsia="ru-RU"/>
        </w:rPr>
      </w:pPr>
      <w:r w:rsidRPr="00D75032">
        <w:rPr>
          <w:rFonts w:ascii="Times New Roman" w:hAnsi="Times New Roman" w:cs="Times New Roman"/>
          <w:color w:val="000000"/>
          <w:sz w:val="26"/>
          <w:szCs w:val="26"/>
          <w:lang w:eastAsia="ru-RU"/>
        </w:rPr>
        <w:t>С – «Средний» уровень;</w:t>
      </w:r>
    </w:p>
    <w:p w:rsidR="00F66665" w:rsidRPr="00D75032" w:rsidRDefault="00F66665" w:rsidP="00D75032">
      <w:pPr>
        <w:suppressAutoHyphens w:val="0"/>
        <w:spacing w:after="11" w:line="270" w:lineRule="auto"/>
        <w:rPr>
          <w:rFonts w:ascii="Times New Roman" w:hAnsi="Times New Roman" w:cs="Times New Roman"/>
          <w:b/>
          <w:color w:val="000000"/>
          <w:sz w:val="26"/>
          <w:szCs w:val="26"/>
          <w:lang w:eastAsia="ru-RU"/>
        </w:rPr>
      </w:pPr>
      <w:r w:rsidRPr="00D75032">
        <w:rPr>
          <w:rFonts w:ascii="Times New Roman" w:hAnsi="Times New Roman" w:cs="Times New Roman"/>
          <w:color w:val="000000"/>
          <w:sz w:val="26"/>
          <w:szCs w:val="26"/>
          <w:lang w:eastAsia="ru-RU"/>
        </w:rPr>
        <w:t>Н – «Низкий» уровень;</w:t>
      </w:r>
    </w:p>
    <w:p w:rsidR="00F66665" w:rsidRPr="00127B2B" w:rsidRDefault="00F66665" w:rsidP="00AA6DC6">
      <w:pPr>
        <w:suppressAutoHyphens w:val="0"/>
        <w:spacing w:after="11" w:line="270" w:lineRule="auto"/>
        <w:ind w:left="27" w:firstLine="713"/>
        <w:rPr>
          <w:color w:val="000000"/>
          <w:lang w:eastAsia="ru-RU"/>
        </w:rPr>
      </w:pPr>
    </w:p>
    <w:p w:rsidR="00F66665" w:rsidRPr="00127B2B" w:rsidRDefault="00F66665" w:rsidP="00D75032">
      <w:pPr>
        <w:suppressAutoHyphens w:val="0"/>
        <w:spacing w:after="0" w:line="270" w:lineRule="auto"/>
        <w:ind w:left="-5" w:right="404" w:hanging="10"/>
        <w:rPr>
          <w:color w:val="000000"/>
          <w:lang w:eastAsia="ru-RU"/>
        </w:rPr>
      </w:pPr>
      <w:r w:rsidRPr="00127B2B">
        <w:rPr>
          <w:rFonts w:ascii="Times New Roman" w:hAnsi="Times New Roman" w:cs="Times New Roman"/>
          <w:b/>
          <w:color w:val="000000"/>
          <w:sz w:val="24"/>
          <w:lang w:eastAsia="ru-RU"/>
        </w:rPr>
        <w:t xml:space="preserve">                        Инструментарий педагогического мониторинга  </w:t>
      </w:r>
    </w:p>
    <w:tbl>
      <w:tblPr>
        <w:tblW w:w="10421" w:type="dxa"/>
        <w:tblInd w:w="-147" w:type="dxa"/>
        <w:tblCellMar>
          <w:top w:w="51" w:type="dxa"/>
          <w:left w:w="106" w:type="dxa"/>
          <w:right w:w="87" w:type="dxa"/>
        </w:tblCellMar>
        <w:tblLook w:val="00A0"/>
      </w:tblPr>
      <w:tblGrid>
        <w:gridCol w:w="1707"/>
        <w:gridCol w:w="2830"/>
        <w:gridCol w:w="2916"/>
        <w:gridCol w:w="2968"/>
      </w:tblGrid>
      <w:tr w:rsidR="00F66665" w:rsidRPr="00D75032" w:rsidTr="00D75032">
        <w:trPr>
          <w:trHeight w:val="286"/>
        </w:trPr>
        <w:tc>
          <w:tcPr>
            <w:tcW w:w="1707" w:type="dxa"/>
            <w:vMerge w:val="restart"/>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right="18"/>
              <w:jc w:val="center"/>
              <w:rPr>
                <w:color w:val="000000"/>
                <w:sz w:val="20"/>
                <w:szCs w:val="20"/>
                <w:lang w:eastAsia="ru-RU"/>
              </w:rPr>
            </w:pPr>
            <w:r w:rsidRPr="00D75032">
              <w:rPr>
                <w:rFonts w:ascii="Times New Roman" w:hAnsi="Times New Roman" w:cs="Times New Roman"/>
                <w:color w:val="000000"/>
                <w:sz w:val="20"/>
                <w:szCs w:val="20"/>
                <w:lang w:eastAsia="ru-RU"/>
              </w:rPr>
              <w:t xml:space="preserve">Критерии </w:t>
            </w:r>
          </w:p>
        </w:tc>
        <w:tc>
          <w:tcPr>
            <w:tcW w:w="5746" w:type="dxa"/>
            <w:gridSpan w:val="2"/>
            <w:tcBorders>
              <w:top w:val="single" w:sz="4" w:space="0" w:color="000000"/>
              <w:left w:val="single" w:sz="4" w:space="0" w:color="000000"/>
              <w:bottom w:val="single" w:sz="4" w:space="0" w:color="000000"/>
              <w:right w:val="nil"/>
            </w:tcBorders>
          </w:tcPr>
          <w:p w:rsidR="00F66665" w:rsidRPr="00D75032" w:rsidRDefault="00F66665" w:rsidP="00337498">
            <w:pPr>
              <w:suppressAutoHyphens w:val="0"/>
              <w:spacing w:after="0" w:line="259" w:lineRule="auto"/>
              <w:ind w:left="2318"/>
              <w:jc w:val="center"/>
              <w:rPr>
                <w:color w:val="000000"/>
                <w:sz w:val="20"/>
                <w:szCs w:val="20"/>
                <w:lang w:eastAsia="ru-RU"/>
              </w:rPr>
            </w:pPr>
            <w:r w:rsidRPr="00D75032">
              <w:rPr>
                <w:rFonts w:ascii="Times New Roman" w:hAnsi="Times New Roman" w:cs="Times New Roman"/>
                <w:color w:val="000000"/>
                <w:sz w:val="20"/>
                <w:szCs w:val="20"/>
                <w:lang w:eastAsia="ru-RU"/>
              </w:rPr>
              <w:t xml:space="preserve">Уровни </w:t>
            </w:r>
          </w:p>
        </w:tc>
        <w:tc>
          <w:tcPr>
            <w:tcW w:w="2968" w:type="dxa"/>
            <w:tcBorders>
              <w:top w:val="single" w:sz="4" w:space="0" w:color="000000"/>
              <w:left w:val="nil"/>
              <w:bottom w:val="single" w:sz="4" w:space="0" w:color="000000"/>
              <w:right w:val="single" w:sz="4" w:space="0" w:color="000000"/>
            </w:tcBorders>
          </w:tcPr>
          <w:p w:rsidR="00F66665" w:rsidRPr="00D75032" w:rsidRDefault="00F66665" w:rsidP="00337498">
            <w:pPr>
              <w:suppressAutoHyphens w:val="0"/>
              <w:spacing w:after="160" w:line="259" w:lineRule="auto"/>
              <w:rPr>
                <w:color w:val="000000"/>
                <w:sz w:val="20"/>
                <w:szCs w:val="20"/>
                <w:lang w:eastAsia="ru-RU"/>
              </w:rPr>
            </w:pPr>
          </w:p>
        </w:tc>
      </w:tr>
      <w:tr w:rsidR="00F66665" w:rsidRPr="00D75032" w:rsidTr="00D75032">
        <w:trPr>
          <w:trHeight w:val="286"/>
        </w:trPr>
        <w:tc>
          <w:tcPr>
            <w:tcW w:w="1707" w:type="dxa"/>
            <w:vMerge/>
            <w:tcBorders>
              <w:top w:val="nil"/>
              <w:left w:val="single" w:sz="4" w:space="0" w:color="000000"/>
              <w:bottom w:val="single" w:sz="4" w:space="0" w:color="000000"/>
              <w:right w:val="single" w:sz="4" w:space="0" w:color="000000"/>
            </w:tcBorders>
          </w:tcPr>
          <w:p w:rsidR="00F66665" w:rsidRPr="00D75032" w:rsidRDefault="00F66665" w:rsidP="00337498">
            <w:pPr>
              <w:suppressAutoHyphens w:val="0"/>
              <w:spacing w:after="160" w:line="259" w:lineRule="auto"/>
              <w:rPr>
                <w:color w:val="000000"/>
                <w:sz w:val="20"/>
                <w:szCs w:val="20"/>
                <w:lang w:eastAsia="ru-RU"/>
              </w:rPr>
            </w:pPr>
          </w:p>
        </w:tc>
        <w:tc>
          <w:tcPr>
            <w:tcW w:w="2830"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right="21"/>
              <w:jc w:val="center"/>
              <w:rPr>
                <w:color w:val="000000"/>
                <w:sz w:val="20"/>
                <w:szCs w:val="20"/>
                <w:lang w:eastAsia="ru-RU"/>
              </w:rPr>
            </w:pPr>
            <w:r w:rsidRPr="00D75032">
              <w:rPr>
                <w:rFonts w:ascii="Times New Roman" w:hAnsi="Times New Roman" w:cs="Times New Roman"/>
                <w:color w:val="000000"/>
                <w:sz w:val="20"/>
                <w:szCs w:val="20"/>
                <w:lang w:eastAsia="ru-RU"/>
              </w:rPr>
              <w:t xml:space="preserve">Высокий </w:t>
            </w:r>
          </w:p>
        </w:tc>
        <w:tc>
          <w:tcPr>
            <w:tcW w:w="2916"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right="22"/>
              <w:jc w:val="center"/>
              <w:rPr>
                <w:color w:val="000000"/>
                <w:sz w:val="20"/>
                <w:szCs w:val="20"/>
                <w:lang w:eastAsia="ru-RU"/>
              </w:rPr>
            </w:pPr>
            <w:r w:rsidRPr="00D75032">
              <w:rPr>
                <w:rFonts w:ascii="Times New Roman" w:hAnsi="Times New Roman" w:cs="Times New Roman"/>
                <w:color w:val="000000"/>
                <w:sz w:val="20"/>
                <w:szCs w:val="20"/>
                <w:lang w:eastAsia="ru-RU"/>
              </w:rPr>
              <w:t xml:space="preserve">Средний </w:t>
            </w:r>
          </w:p>
        </w:tc>
        <w:tc>
          <w:tcPr>
            <w:tcW w:w="296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right="21"/>
              <w:jc w:val="center"/>
              <w:rPr>
                <w:color w:val="000000"/>
                <w:sz w:val="20"/>
                <w:szCs w:val="20"/>
                <w:lang w:eastAsia="ru-RU"/>
              </w:rPr>
            </w:pPr>
            <w:r w:rsidRPr="00D75032">
              <w:rPr>
                <w:rFonts w:ascii="Times New Roman" w:hAnsi="Times New Roman" w:cs="Times New Roman"/>
                <w:color w:val="000000"/>
                <w:sz w:val="20"/>
                <w:szCs w:val="20"/>
                <w:lang w:eastAsia="ru-RU"/>
              </w:rPr>
              <w:t xml:space="preserve">Низкий </w:t>
            </w:r>
          </w:p>
        </w:tc>
      </w:tr>
      <w:tr w:rsidR="00F66665" w:rsidRPr="00D75032" w:rsidTr="00D75032">
        <w:trPr>
          <w:trHeight w:val="226"/>
        </w:trPr>
        <w:tc>
          <w:tcPr>
            <w:tcW w:w="7453" w:type="dxa"/>
            <w:gridSpan w:val="3"/>
            <w:tcBorders>
              <w:top w:val="single" w:sz="4" w:space="0" w:color="000000"/>
              <w:left w:val="single" w:sz="4" w:space="0" w:color="000000"/>
              <w:bottom w:val="single" w:sz="4" w:space="0" w:color="000000"/>
              <w:right w:val="nil"/>
            </w:tcBorders>
          </w:tcPr>
          <w:p w:rsidR="00F66665" w:rsidRPr="00D75032" w:rsidRDefault="00F66665" w:rsidP="00337498">
            <w:pPr>
              <w:suppressAutoHyphens w:val="0"/>
              <w:spacing w:after="0" w:line="259" w:lineRule="auto"/>
              <w:ind w:right="190"/>
              <w:jc w:val="right"/>
              <w:rPr>
                <w:color w:val="000000"/>
                <w:sz w:val="20"/>
                <w:szCs w:val="20"/>
                <w:lang w:eastAsia="ru-RU"/>
              </w:rPr>
            </w:pPr>
            <w:r w:rsidRPr="00D75032">
              <w:rPr>
                <w:rFonts w:ascii="Times New Roman" w:hAnsi="Times New Roman" w:cs="Times New Roman"/>
                <w:b/>
                <w:i/>
                <w:color w:val="000000"/>
                <w:sz w:val="20"/>
                <w:szCs w:val="20"/>
                <w:lang w:eastAsia="ru-RU"/>
              </w:rPr>
              <w:t>1. Мониторинг образовательных результатов</w:t>
            </w:r>
          </w:p>
        </w:tc>
        <w:tc>
          <w:tcPr>
            <w:tcW w:w="2968" w:type="dxa"/>
            <w:tcBorders>
              <w:top w:val="single" w:sz="4" w:space="0" w:color="000000"/>
              <w:left w:val="nil"/>
              <w:bottom w:val="single" w:sz="4" w:space="0" w:color="000000"/>
              <w:right w:val="single" w:sz="4" w:space="0" w:color="000000"/>
            </w:tcBorders>
          </w:tcPr>
          <w:p w:rsidR="00F66665" w:rsidRPr="00D75032" w:rsidRDefault="00F66665" w:rsidP="00337498">
            <w:pPr>
              <w:suppressAutoHyphens w:val="0"/>
              <w:spacing w:after="160" w:line="259" w:lineRule="auto"/>
              <w:rPr>
                <w:color w:val="000000"/>
                <w:sz w:val="20"/>
                <w:szCs w:val="20"/>
                <w:lang w:eastAsia="ru-RU"/>
              </w:rPr>
            </w:pPr>
          </w:p>
        </w:tc>
      </w:tr>
      <w:tr w:rsidR="00F66665" w:rsidRPr="00D75032" w:rsidTr="00D75032">
        <w:trPr>
          <w:trHeight w:val="1250"/>
        </w:trPr>
        <w:tc>
          <w:tcPr>
            <w:tcW w:w="1707"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pStyle w:val="ListParagraph"/>
              <w:numPr>
                <w:ilvl w:val="0"/>
                <w:numId w:val="9"/>
              </w:numPr>
              <w:suppressAutoHyphens w:val="0"/>
              <w:spacing w:after="0" w:line="259" w:lineRule="auto"/>
              <w:rPr>
                <w:rFonts w:ascii="Times New Roman" w:hAnsi="Times New Roman" w:cs="Times New Roman"/>
                <w:color w:val="000000"/>
                <w:sz w:val="20"/>
                <w:szCs w:val="20"/>
                <w:lang w:eastAsia="ru-RU"/>
              </w:rPr>
            </w:pPr>
            <w:r w:rsidRPr="00D75032">
              <w:rPr>
                <w:rFonts w:ascii="Times New Roman" w:hAnsi="Times New Roman" w:cs="Times New Roman"/>
                <w:color w:val="000000"/>
                <w:sz w:val="20"/>
                <w:szCs w:val="20"/>
                <w:lang w:eastAsia="ru-RU"/>
              </w:rPr>
              <w:t xml:space="preserve">Разнообразие умений и навыков </w:t>
            </w:r>
          </w:p>
          <w:p w:rsidR="00F66665" w:rsidRPr="00D75032" w:rsidRDefault="00F66665" w:rsidP="00337498">
            <w:pPr>
              <w:pStyle w:val="ListParagraph"/>
              <w:suppressAutoHyphens w:val="0"/>
              <w:spacing w:after="0" w:line="259" w:lineRule="auto"/>
              <w:ind w:left="362"/>
              <w:rPr>
                <w:color w:val="000000"/>
                <w:sz w:val="20"/>
                <w:szCs w:val="20"/>
                <w:lang w:eastAsia="ru-RU"/>
              </w:rPr>
            </w:pPr>
            <w:r w:rsidRPr="00D75032">
              <w:rPr>
                <w:color w:val="000000"/>
                <w:sz w:val="20"/>
                <w:szCs w:val="20"/>
                <w:lang w:eastAsia="ru-RU"/>
              </w:rPr>
              <w:t>(УН)</w:t>
            </w:r>
          </w:p>
        </w:tc>
        <w:tc>
          <w:tcPr>
            <w:tcW w:w="2830"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имеет четкие технические умения и навыки, умеет правильно использовать инструменты (ножницы, линейка, карандаш, ластик). </w:t>
            </w:r>
          </w:p>
        </w:tc>
        <w:tc>
          <w:tcPr>
            <w:tcW w:w="2916"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rPr>
                <w:color w:val="000000"/>
                <w:sz w:val="20"/>
                <w:szCs w:val="20"/>
                <w:lang w:eastAsia="ru-RU"/>
              </w:rPr>
            </w:pPr>
            <w:r w:rsidRPr="00D75032">
              <w:rPr>
                <w:rFonts w:ascii="Times New Roman" w:hAnsi="Times New Roman" w:cs="Times New Roman"/>
                <w:color w:val="000000"/>
                <w:sz w:val="20"/>
                <w:szCs w:val="20"/>
                <w:lang w:eastAsia="ru-RU"/>
              </w:rPr>
              <w:t xml:space="preserve">имеет отдельные технические умения и навыки, умеет правильно использовать инструменты </w:t>
            </w:r>
          </w:p>
        </w:tc>
        <w:tc>
          <w:tcPr>
            <w:tcW w:w="296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8"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имеет слабые технические навыки, отсутствует умение использовать инструменты. </w:t>
            </w:r>
          </w:p>
          <w:p w:rsidR="00F66665" w:rsidRPr="00D75032" w:rsidRDefault="00F66665" w:rsidP="00337498">
            <w:pPr>
              <w:suppressAutoHyphens w:val="0"/>
              <w:spacing w:after="0" w:line="259" w:lineRule="auto"/>
              <w:ind w:left="2"/>
              <w:rPr>
                <w:color w:val="000000"/>
                <w:sz w:val="20"/>
                <w:szCs w:val="20"/>
                <w:lang w:eastAsia="ru-RU"/>
              </w:rPr>
            </w:pPr>
          </w:p>
        </w:tc>
      </w:tr>
      <w:tr w:rsidR="00F66665" w:rsidRPr="00D75032" w:rsidTr="00D75032">
        <w:trPr>
          <w:trHeight w:val="3184"/>
        </w:trPr>
        <w:tc>
          <w:tcPr>
            <w:tcW w:w="1707"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45" w:line="238"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2. Глубина и широта знаний по направлению </w:t>
            </w:r>
          </w:p>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«Оригами» </w:t>
            </w:r>
          </w:p>
          <w:p w:rsidR="00F66665" w:rsidRPr="00D75032" w:rsidRDefault="00F66665" w:rsidP="00337498">
            <w:pPr>
              <w:suppressAutoHyphens w:val="0"/>
              <w:spacing w:after="0" w:line="259" w:lineRule="auto"/>
              <w:ind w:left="2"/>
              <w:rPr>
                <w:color w:val="000000"/>
                <w:sz w:val="20"/>
                <w:szCs w:val="20"/>
                <w:lang w:eastAsia="ru-RU"/>
              </w:rPr>
            </w:pPr>
            <w:r w:rsidRPr="00D75032">
              <w:rPr>
                <w:color w:val="000000"/>
                <w:sz w:val="20"/>
                <w:szCs w:val="20"/>
                <w:lang w:eastAsia="ru-RU"/>
              </w:rPr>
              <w:t>(ГШ)</w:t>
            </w:r>
          </w:p>
        </w:tc>
        <w:tc>
          <w:tcPr>
            <w:tcW w:w="2830"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имеет широкий кругозор знаний по содержанию деятельности, владеет определенными понятиями (название геометрических фигур, определения и т.д.), свободно использует технические обороты (диагональ, линия сгиба, сглаживание, разворот и т.д.), пользуется дополнительным материалом для оформления работы. </w:t>
            </w:r>
          </w:p>
        </w:tc>
        <w:tc>
          <w:tcPr>
            <w:tcW w:w="2916"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rPr>
                <w:color w:val="000000"/>
                <w:sz w:val="20"/>
                <w:szCs w:val="20"/>
                <w:lang w:eastAsia="ru-RU"/>
              </w:rPr>
            </w:pPr>
            <w:r w:rsidRPr="00D75032">
              <w:rPr>
                <w:rFonts w:ascii="Times New Roman" w:hAnsi="Times New Roman" w:cs="Times New Roman"/>
                <w:color w:val="000000"/>
                <w:sz w:val="20"/>
                <w:szCs w:val="20"/>
                <w:lang w:eastAsia="ru-RU"/>
              </w:rPr>
              <w:t xml:space="preserve">имеет неполные знания по содержанию деятельности, оперирует специальными терминами, не использует дополнительный материал (схемы, альбомы, пооперационные карты). </w:t>
            </w:r>
          </w:p>
        </w:tc>
        <w:tc>
          <w:tcPr>
            <w:tcW w:w="296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4"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недостаточны знания по содержанию деятельности, знает отдельные определения. </w:t>
            </w:r>
          </w:p>
          <w:p w:rsidR="00F66665" w:rsidRPr="00D75032" w:rsidRDefault="00F66665" w:rsidP="00337498">
            <w:pPr>
              <w:suppressAutoHyphens w:val="0"/>
              <w:spacing w:after="0" w:line="259" w:lineRule="auto"/>
              <w:ind w:left="2"/>
              <w:rPr>
                <w:color w:val="000000"/>
                <w:sz w:val="20"/>
                <w:szCs w:val="20"/>
                <w:lang w:eastAsia="ru-RU"/>
              </w:rPr>
            </w:pPr>
          </w:p>
          <w:p w:rsidR="00F66665" w:rsidRPr="00D75032" w:rsidRDefault="00F66665" w:rsidP="00337498">
            <w:pPr>
              <w:suppressAutoHyphens w:val="0"/>
              <w:spacing w:after="0" w:line="259" w:lineRule="auto"/>
              <w:ind w:left="2"/>
              <w:rPr>
                <w:color w:val="000000"/>
                <w:sz w:val="20"/>
                <w:szCs w:val="20"/>
                <w:lang w:eastAsia="ru-RU"/>
              </w:rPr>
            </w:pPr>
          </w:p>
          <w:p w:rsidR="00F66665" w:rsidRPr="00D75032" w:rsidRDefault="00F66665" w:rsidP="00337498">
            <w:pPr>
              <w:suppressAutoHyphens w:val="0"/>
              <w:spacing w:after="0" w:line="259" w:lineRule="auto"/>
              <w:ind w:left="2"/>
              <w:rPr>
                <w:color w:val="000000"/>
                <w:sz w:val="20"/>
                <w:szCs w:val="20"/>
                <w:lang w:eastAsia="ru-RU"/>
              </w:rPr>
            </w:pPr>
          </w:p>
        </w:tc>
      </w:tr>
      <w:tr w:rsidR="00F66665" w:rsidRPr="00D75032" w:rsidTr="00D75032">
        <w:trPr>
          <w:trHeight w:val="1748"/>
        </w:trPr>
        <w:tc>
          <w:tcPr>
            <w:tcW w:w="1707"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rFonts w:ascii="Times New Roman" w:hAnsi="Times New Roman" w:cs="Times New Roman"/>
                <w:color w:val="000000"/>
                <w:sz w:val="20"/>
                <w:szCs w:val="20"/>
                <w:lang w:eastAsia="ru-RU"/>
              </w:rPr>
            </w:pPr>
            <w:r w:rsidRPr="00D75032">
              <w:rPr>
                <w:rFonts w:ascii="Times New Roman" w:hAnsi="Times New Roman" w:cs="Times New Roman"/>
                <w:color w:val="000000"/>
                <w:sz w:val="20"/>
                <w:szCs w:val="20"/>
                <w:lang w:eastAsia="ru-RU"/>
              </w:rPr>
              <w:t xml:space="preserve">3. Позиция активности и устойчивого интереса к деятельности </w:t>
            </w:r>
          </w:p>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(ПАиУН)</w:t>
            </w:r>
          </w:p>
        </w:tc>
        <w:tc>
          <w:tcPr>
            <w:tcW w:w="2830"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проявляет активный интерес к деятельности, стремится к самостоятельной творческой активности, самостоятельно занимается дома, помогает другим, активно участвует в конкурсах </w:t>
            </w:r>
          </w:p>
        </w:tc>
        <w:tc>
          <w:tcPr>
            <w:tcW w:w="2916" w:type="dxa"/>
            <w:tcBorders>
              <w:top w:val="single" w:sz="4" w:space="0" w:color="000000"/>
              <w:left w:val="single" w:sz="4" w:space="0" w:color="000000"/>
              <w:bottom w:val="single" w:sz="4" w:space="0" w:color="000000"/>
              <w:right w:val="single" w:sz="4" w:space="0" w:color="000000"/>
            </w:tcBorders>
          </w:tcPr>
          <w:p w:rsidR="00F66665" w:rsidRPr="00D75032" w:rsidRDefault="00F66665" w:rsidP="00D75032">
            <w:pPr>
              <w:suppressAutoHyphens w:val="0"/>
              <w:spacing w:after="0" w:line="253" w:lineRule="auto"/>
              <w:rPr>
                <w:color w:val="000000"/>
                <w:sz w:val="20"/>
                <w:szCs w:val="20"/>
                <w:lang w:eastAsia="ru-RU"/>
              </w:rPr>
            </w:pPr>
            <w:r w:rsidRPr="00D75032">
              <w:rPr>
                <w:rFonts w:ascii="Times New Roman" w:hAnsi="Times New Roman" w:cs="Times New Roman"/>
                <w:color w:val="000000"/>
                <w:sz w:val="20"/>
                <w:szCs w:val="20"/>
                <w:lang w:eastAsia="ru-RU"/>
              </w:rPr>
              <w:t xml:space="preserve">проявляет интерес к деятельности, настойчив в достижении цели, проявляет активность только на определенные темы или на определенных этапах работы. </w:t>
            </w:r>
          </w:p>
        </w:tc>
        <w:tc>
          <w:tcPr>
            <w:tcW w:w="296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присутствует на занятиях, не активен, выполняет задания только по четким инструкциям, указаниям педагога </w:t>
            </w:r>
          </w:p>
        </w:tc>
      </w:tr>
    </w:tbl>
    <w:p w:rsidR="00F66665" w:rsidRPr="00D75032" w:rsidRDefault="00F66665" w:rsidP="0060094F">
      <w:pPr>
        <w:suppressAutoHyphens w:val="0"/>
        <w:spacing w:after="0" w:line="259" w:lineRule="auto"/>
        <w:ind w:left="-1702" w:right="178"/>
        <w:rPr>
          <w:color w:val="000000"/>
          <w:sz w:val="20"/>
          <w:szCs w:val="20"/>
          <w:lang w:eastAsia="ru-RU"/>
        </w:rPr>
      </w:pPr>
    </w:p>
    <w:tbl>
      <w:tblPr>
        <w:tblpPr w:leftFromText="180" w:rightFromText="180" w:horzAnchor="margin" w:tblpY="-1830"/>
        <w:tblW w:w="9879" w:type="dxa"/>
        <w:tblCellMar>
          <w:top w:w="47" w:type="dxa"/>
          <w:left w:w="106" w:type="dxa"/>
          <w:right w:w="79" w:type="dxa"/>
        </w:tblCellMar>
        <w:tblLook w:val="00A0"/>
      </w:tblPr>
      <w:tblGrid>
        <w:gridCol w:w="2899"/>
        <w:gridCol w:w="1928"/>
        <w:gridCol w:w="2525"/>
        <w:gridCol w:w="2527"/>
      </w:tblGrid>
      <w:tr w:rsidR="00F66665" w:rsidRPr="00D75032" w:rsidTr="00337498">
        <w:trPr>
          <w:trHeight w:val="1390"/>
        </w:trPr>
        <w:tc>
          <w:tcPr>
            <w:tcW w:w="2899"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rFonts w:ascii="Times New Roman" w:hAnsi="Times New Roman" w:cs="Times New Roman"/>
                <w:color w:val="000000"/>
                <w:sz w:val="20"/>
                <w:szCs w:val="20"/>
                <w:lang w:eastAsia="ru-RU"/>
              </w:rPr>
            </w:pPr>
            <w:r w:rsidRPr="00D75032">
              <w:rPr>
                <w:rFonts w:ascii="Times New Roman" w:hAnsi="Times New Roman" w:cs="Times New Roman"/>
                <w:color w:val="000000"/>
                <w:sz w:val="20"/>
                <w:szCs w:val="20"/>
                <w:lang w:eastAsia="ru-RU"/>
              </w:rPr>
              <w:t>4.Разнообразие творческих достижений</w:t>
            </w:r>
          </w:p>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(РТД)</w:t>
            </w:r>
          </w:p>
        </w:tc>
        <w:tc>
          <w:tcPr>
            <w:tcW w:w="192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регулярно принимает участие в выставках, конкурсах, в масштабе дошкольного учреждения, города </w:t>
            </w:r>
          </w:p>
        </w:tc>
        <w:tc>
          <w:tcPr>
            <w:tcW w:w="2525"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rPr>
                <w:color w:val="000000"/>
                <w:sz w:val="20"/>
                <w:szCs w:val="20"/>
                <w:lang w:eastAsia="ru-RU"/>
              </w:rPr>
            </w:pPr>
            <w:r w:rsidRPr="00D75032">
              <w:rPr>
                <w:rFonts w:ascii="Times New Roman" w:hAnsi="Times New Roman" w:cs="Times New Roman"/>
                <w:color w:val="000000"/>
                <w:sz w:val="20"/>
                <w:szCs w:val="20"/>
                <w:lang w:eastAsia="ru-RU"/>
              </w:rPr>
              <w:t xml:space="preserve">участвует в выставках внутри группы </w:t>
            </w:r>
          </w:p>
        </w:tc>
        <w:tc>
          <w:tcPr>
            <w:tcW w:w="2527"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редко участвует в конкурсах, выставках внутри группы </w:t>
            </w:r>
          </w:p>
        </w:tc>
      </w:tr>
      <w:tr w:rsidR="00F66665" w:rsidRPr="00127B2B" w:rsidTr="00337498">
        <w:trPr>
          <w:trHeight w:val="3874"/>
        </w:trPr>
        <w:tc>
          <w:tcPr>
            <w:tcW w:w="2899"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46" w:line="238"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5.Развитие познавательных способностей: воображения, памяти, речи, </w:t>
            </w:r>
          </w:p>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сенсомоторики</w:t>
            </w:r>
          </w:p>
          <w:p w:rsidR="00F66665" w:rsidRPr="00D75032" w:rsidRDefault="00F66665" w:rsidP="00337498">
            <w:pPr>
              <w:suppressAutoHyphens w:val="0"/>
              <w:spacing w:after="0" w:line="259" w:lineRule="auto"/>
              <w:ind w:left="2"/>
              <w:rPr>
                <w:color w:val="000000"/>
                <w:sz w:val="20"/>
                <w:szCs w:val="20"/>
                <w:lang w:eastAsia="ru-RU"/>
              </w:rPr>
            </w:pPr>
            <w:r w:rsidRPr="00D75032">
              <w:rPr>
                <w:color w:val="000000"/>
                <w:sz w:val="20"/>
                <w:szCs w:val="20"/>
                <w:lang w:eastAsia="ru-RU"/>
              </w:rPr>
              <w:t>(РПС)</w:t>
            </w:r>
          </w:p>
        </w:tc>
        <w:tc>
          <w:tcPr>
            <w:tcW w:w="192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точность, полнота восприятия цвета, формы, величины, хорошее развитие мелкой моторики рук; воспитанник обладает содержательной, выразительной речью, умеет четко отвечать на поставленные вопросы, обладает творческим воображением; у ребенка устойчивое внимание </w:t>
            </w:r>
          </w:p>
        </w:tc>
        <w:tc>
          <w:tcPr>
            <w:tcW w:w="2525"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rPr>
                <w:color w:val="000000"/>
                <w:sz w:val="20"/>
                <w:szCs w:val="20"/>
                <w:lang w:eastAsia="ru-RU"/>
              </w:rPr>
            </w:pPr>
            <w:r w:rsidRPr="00D75032">
              <w:rPr>
                <w:rFonts w:ascii="Times New Roman" w:hAnsi="Times New Roman" w:cs="Times New Roman"/>
                <w:color w:val="000000"/>
                <w:sz w:val="20"/>
                <w:szCs w:val="20"/>
                <w:lang w:eastAsia="ru-RU"/>
              </w:rPr>
              <w:t xml:space="preserve">ребенок воспринимает четко формы и величины, но недостаточно развита мелкая моторика рук, репродуктивное воображение с элементами творчества, воспитанник знает ответы на вопрос, но не может оформить мысль, не всегда может сконцентрировать внимание </w:t>
            </w:r>
          </w:p>
        </w:tc>
        <w:tc>
          <w:tcPr>
            <w:tcW w:w="2527"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не всегда может соотнести размер и форму, мелкая моторика рук развита слабо, воображение репродуктивное </w:t>
            </w:r>
          </w:p>
        </w:tc>
      </w:tr>
      <w:tr w:rsidR="00F66665" w:rsidRPr="00127B2B" w:rsidTr="00337498">
        <w:trPr>
          <w:trHeight w:val="288"/>
        </w:trPr>
        <w:tc>
          <w:tcPr>
            <w:tcW w:w="9879" w:type="dxa"/>
            <w:gridSpan w:val="4"/>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right="24"/>
              <w:jc w:val="center"/>
              <w:rPr>
                <w:color w:val="000000"/>
                <w:sz w:val="20"/>
                <w:szCs w:val="20"/>
                <w:lang w:eastAsia="ru-RU"/>
              </w:rPr>
            </w:pPr>
            <w:r w:rsidRPr="00D75032">
              <w:rPr>
                <w:rFonts w:ascii="Times New Roman" w:hAnsi="Times New Roman" w:cs="Times New Roman"/>
                <w:b/>
                <w:i/>
                <w:color w:val="000000"/>
                <w:sz w:val="20"/>
                <w:szCs w:val="20"/>
                <w:lang w:eastAsia="ru-RU"/>
              </w:rPr>
              <w:t>2. Мониторинг эффективности воспитательных воздействии</w:t>
            </w:r>
          </w:p>
        </w:tc>
      </w:tr>
      <w:tr w:rsidR="00F66665" w:rsidRPr="00127B2B" w:rsidTr="00337498">
        <w:trPr>
          <w:trHeight w:val="2494"/>
        </w:trPr>
        <w:tc>
          <w:tcPr>
            <w:tcW w:w="2899"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rFonts w:ascii="Times New Roman" w:hAnsi="Times New Roman" w:cs="Times New Roman"/>
                <w:color w:val="000000"/>
                <w:sz w:val="20"/>
                <w:szCs w:val="20"/>
                <w:lang w:eastAsia="ru-RU"/>
              </w:rPr>
            </w:pPr>
            <w:r w:rsidRPr="00D75032">
              <w:rPr>
                <w:rFonts w:ascii="Times New Roman" w:hAnsi="Times New Roman" w:cs="Times New Roman"/>
                <w:color w:val="000000"/>
                <w:sz w:val="20"/>
                <w:szCs w:val="20"/>
                <w:lang w:eastAsia="ru-RU"/>
              </w:rPr>
              <w:t xml:space="preserve">1.Культура поведения ребенка </w:t>
            </w:r>
          </w:p>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(КПР)</w:t>
            </w:r>
          </w:p>
        </w:tc>
        <w:tc>
          <w:tcPr>
            <w:tcW w:w="192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ight="4"/>
              <w:rPr>
                <w:color w:val="000000"/>
                <w:sz w:val="20"/>
                <w:szCs w:val="20"/>
                <w:lang w:eastAsia="ru-RU"/>
              </w:rPr>
            </w:pPr>
            <w:r w:rsidRPr="00D75032">
              <w:rPr>
                <w:rFonts w:ascii="Times New Roman" w:hAnsi="Times New Roman" w:cs="Times New Roman"/>
                <w:color w:val="000000"/>
                <w:sz w:val="20"/>
                <w:szCs w:val="20"/>
                <w:lang w:eastAsia="ru-RU"/>
              </w:rPr>
              <w:t xml:space="preserve">имеет моральные суждения о нравственных поступках, соблюдает нормы поведения, имеет нравственные качества личности (доброта, взаимовыручка, уважение, дисциплина). </w:t>
            </w:r>
          </w:p>
        </w:tc>
        <w:tc>
          <w:tcPr>
            <w:tcW w:w="2525"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rPr>
                <w:color w:val="000000"/>
                <w:sz w:val="20"/>
                <w:szCs w:val="20"/>
                <w:lang w:eastAsia="ru-RU"/>
              </w:rPr>
            </w:pPr>
            <w:r w:rsidRPr="00D75032">
              <w:rPr>
                <w:rFonts w:ascii="Times New Roman" w:hAnsi="Times New Roman" w:cs="Times New Roman"/>
                <w:color w:val="000000"/>
                <w:sz w:val="20"/>
                <w:szCs w:val="20"/>
                <w:lang w:eastAsia="ru-RU"/>
              </w:rPr>
              <w:t xml:space="preserve">имеет моральные суждения о нравственных поступках, обладает поведенческими нормами, но не всегда их соблюдает </w:t>
            </w:r>
          </w:p>
        </w:tc>
        <w:tc>
          <w:tcPr>
            <w:tcW w:w="2527"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38"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моральные суждения о нравственных поступках </w:t>
            </w:r>
          </w:p>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расходятся с общепринятыми нормами, редко соблюдает нормы поведения </w:t>
            </w:r>
          </w:p>
        </w:tc>
      </w:tr>
      <w:tr w:rsidR="00F66665" w:rsidRPr="00127B2B" w:rsidTr="00337498">
        <w:trPr>
          <w:trHeight w:val="1666"/>
        </w:trPr>
        <w:tc>
          <w:tcPr>
            <w:tcW w:w="2899"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pStyle w:val="ListParagraph"/>
              <w:numPr>
                <w:ilvl w:val="0"/>
                <w:numId w:val="9"/>
              </w:numPr>
              <w:suppressAutoHyphens w:val="0"/>
              <w:spacing w:after="0" w:line="259" w:lineRule="auto"/>
              <w:rPr>
                <w:rFonts w:ascii="Times New Roman" w:hAnsi="Times New Roman" w:cs="Times New Roman"/>
                <w:color w:val="000000"/>
                <w:sz w:val="20"/>
                <w:szCs w:val="20"/>
                <w:lang w:eastAsia="ru-RU"/>
              </w:rPr>
            </w:pPr>
            <w:r w:rsidRPr="00D75032">
              <w:rPr>
                <w:rFonts w:ascii="Times New Roman" w:hAnsi="Times New Roman" w:cs="Times New Roman"/>
                <w:color w:val="000000"/>
                <w:sz w:val="20"/>
                <w:szCs w:val="20"/>
                <w:lang w:eastAsia="ru-RU"/>
              </w:rPr>
              <w:t xml:space="preserve">Коммуникативная культура </w:t>
            </w:r>
          </w:p>
          <w:p w:rsidR="00F66665" w:rsidRPr="00D75032" w:rsidRDefault="00F66665" w:rsidP="00337498">
            <w:pPr>
              <w:pStyle w:val="ListParagraph"/>
              <w:suppressAutoHyphens w:val="0"/>
              <w:spacing w:after="0" w:line="259" w:lineRule="auto"/>
              <w:ind w:left="362"/>
              <w:rPr>
                <w:color w:val="000000"/>
                <w:sz w:val="20"/>
                <w:szCs w:val="20"/>
                <w:lang w:eastAsia="ru-RU"/>
              </w:rPr>
            </w:pPr>
            <w:r w:rsidRPr="00D75032">
              <w:rPr>
                <w:color w:val="000000"/>
                <w:sz w:val="20"/>
                <w:szCs w:val="20"/>
                <w:lang w:eastAsia="ru-RU"/>
              </w:rPr>
              <w:t>(КК)</w:t>
            </w:r>
          </w:p>
        </w:tc>
        <w:tc>
          <w:tcPr>
            <w:tcW w:w="192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высокая коммуникативная культура, принимает активное заинтересованное участие в делах коллектива </w:t>
            </w:r>
          </w:p>
        </w:tc>
        <w:tc>
          <w:tcPr>
            <w:tcW w:w="2525"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rPr>
                <w:color w:val="000000"/>
                <w:sz w:val="20"/>
                <w:szCs w:val="20"/>
                <w:lang w:eastAsia="ru-RU"/>
              </w:rPr>
            </w:pPr>
            <w:r w:rsidRPr="00D75032">
              <w:rPr>
                <w:rFonts w:ascii="Times New Roman" w:hAnsi="Times New Roman" w:cs="Times New Roman"/>
                <w:color w:val="000000"/>
                <w:sz w:val="20"/>
                <w:szCs w:val="20"/>
                <w:lang w:eastAsia="ru-RU"/>
              </w:rPr>
              <w:t xml:space="preserve">имеет коммуникативные качества, но часто стесняется принимать участие в делах коллектива </w:t>
            </w:r>
          </w:p>
        </w:tc>
        <w:tc>
          <w:tcPr>
            <w:tcW w:w="2527"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низкий уровень </w:t>
            </w:r>
          </w:p>
          <w:p w:rsidR="00F66665" w:rsidRPr="00D75032" w:rsidRDefault="00F66665" w:rsidP="00337498">
            <w:pPr>
              <w:suppressAutoHyphens w:val="0"/>
              <w:spacing w:after="21"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коммуникативных </w:t>
            </w:r>
          </w:p>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качеств, нет желания общаться в коллективе </w:t>
            </w:r>
          </w:p>
        </w:tc>
      </w:tr>
      <w:tr w:rsidR="00F66665" w:rsidRPr="00127B2B" w:rsidTr="00337498">
        <w:trPr>
          <w:trHeight w:val="286"/>
        </w:trPr>
        <w:tc>
          <w:tcPr>
            <w:tcW w:w="9879" w:type="dxa"/>
            <w:gridSpan w:val="4"/>
            <w:tcBorders>
              <w:top w:val="single" w:sz="4" w:space="0" w:color="000000"/>
              <w:left w:val="single" w:sz="4" w:space="0" w:color="000000"/>
              <w:bottom w:val="single" w:sz="4" w:space="0" w:color="000000"/>
              <w:right w:val="single" w:sz="4" w:space="0" w:color="000000"/>
            </w:tcBorders>
          </w:tcPr>
          <w:p w:rsidR="00F66665" w:rsidRPr="00D75032" w:rsidRDefault="00F66665" w:rsidP="00D75032">
            <w:pPr>
              <w:suppressAutoHyphens w:val="0"/>
              <w:spacing w:after="0" w:line="259" w:lineRule="auto"/>
              <w:ind w:right="19"/>
              <w:jc w:val="center"/>
              <w:rPr>
                <w:color w:val="000000"/>
                <w:sz w:val="20"/>
                <w:szCs w:val="20"/>
                <w:lang w:eastAsia="ru-RU"/>
              </w:rPr>
            </w:pPr>
            <w:r w:rsidRPr="00D75032">
              <w:rPr>
                <w:rFonts w:ascii="Times New Roman" w:hAnsi="Times New Roman" w:cs="Times New Roman"/>
                <w:b/>
                <w:i/>
                <w:color w:val="000000"/>
                <w:sz w:val="20"/>
                <w:szCs w:val="20"/>
                <w:lang w:eastAsia="ru-RU"/>
              </w:rPr>
              <w:t>3. Мониторинг социально-педагогических результатов</w:t>
            </w:r>
          </w:p>
        </w:tc>
      </w:tr>
      <w:tr w:rsidR="00F66665" w:rsidRPr="00127B2B" w:rsidTr="00337498">
        <w:trPr>
          <w:trHeight w:val="2770"/>
        </w:trPr>
        <w:tc>
          <w:tcPr>
            <w:tcW w:w="2899"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pStyle w:val="ListParagraph"/>
              <w:numPr>
                <w:ilvl w:val="0"/>
                <w:numId w:val="10"/>
              </w:numPr>
              <w:suppressAutoHyphens w:val="0"/>
              <w:spacing w:after="0" w:line="259" w:lineRule="auto"/>
              <w:rPr>
                <w:rFonts w:ascii="Times New Roman" w:hAnsi="Times New Roman" w:cs="Times New Roman"/>
                <w:color w:val="000000"/>
                <w:sz w:val="20"/>
                <w:szCs w:val="20"/>
                <w:lang w:eastAsia="ru-RU"/>
              </w:rPr>
            </w:pPr>
            <w:r w:rsidRPr="00D75032">
              <w:rPr>
                <w:rFonts w:ascii="Times New Roman" w:hAnsi="Times New Roman" w:cs="Times New Roman"/>
                <w:color w:val="000000"/>
                <w:sz w:val="20"/>
                <w:szCs w:val="20"/>
                <w:lang w:eastAsia="ru-RU"/>
              </w:rPr>
              <w:t>Выполнение санитарно</w:t>
            </w:r>
            <w:r>
              <w:rPr>
                <w:rFonts w:ascii="Times New Roman" w:hAnsi="Times New Roman" w:cs="Times New Roman"/>
                <w:color w:val="000000"/>
                <w:sz w:val="20"/>
                <w:szCs w:val="20"/>
                <w:lang w:eastAsia="ru-RU"/>
              </w:rPr>
              <w:t xml:space="preserve"> </w:t>
            </w:r>
            <w:r w:rsidRPr="00D75032">
              <w:rPr>
                <w:rFonts w:ascii="Times New Roman" w:hAnsi="Times New Roman" w:cs="Times New Roman"/>
                <w:color w:val="000000"/>
                <w:sz w:val="20"/>
                <w:szCs w:val="20"/>
                <w:lang w:eastAsia="ru-RU"/>
              </w:rPr>
              <w:t xml:space="preserve">гигиенических требований </w:t>
            </w:r>
          </w:p>
          <w:p w:rsidR="00F66665" w:rsidRPr="00D75032" w:rsidRDefault="00F66665" w:rsidP="00337498">
            <w:pPr>
              <w:pStyle w:val="ListParagraph"/>
              <w:suppressAutoHyphens w:val="0"/>
              <w:spacing w:after="0" w:line="259" w:lineRule="auto"/>
              <w:ind w:left="362"/>
              <w:rPr>
                <w:color w:val="000000"/>
                <w:sz w:val="20"/>
                <w:szCs w:val="20"/>
                <w:lang w:eastAsia="ru-RU"/>
              </w:rPr>
            </w:pPr>
            <w:r w:rsidRPr="00D75032">
              <w:rPr>
                <w:color w:val="000000"/>
                <w:sz w:val="20"/>
                <w:szCs w:val="20"/>
                <w:lang w:eastAsia="ru-RU"/>
              </w:rPr>
              <w:t>(СГТ)</w:t>
            </w:r>
          </w:p>
        </w:tc>
        <w:tc>
          <w:tcPr>
            <w:tcW w:w="1928"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 xml:space="preserve">без напоминания воспитателя перед началом занятий и после использования клея или красок моет руки, аккуратно с осторожностью пользуется клеем, красками и фломастерами </w:t>
            </w:r>
          </w:p>
        </w:tc>
        <w:tc>
          <w:tcPr>
            <w:tcW w:w="2525"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45" w:line="238" w:lineRule="auto"/>
              <w:rPr>
                <w:color w:val="000000"/>
                <w:sz w:val="20"/>
                <w:szCs w:val="20"/>
                <w:lang w:eastAsia="ru-RU"/>
              </w:rPr>
            </w:pPr>
            <w:r w:rsidRPr="00D75032">
              <w:rPr>
                <w:rFonts w:ascii="Times New Roman" w:hAnsi="Times New Roman" w:cs="Times New Roman"/>
                <w:color w:val="000000"/>
                <w:sz w:val="20"/>
                <w:szCs w:val="20"/>
                <w:lang w:eastAsia="ru-RU"/>
              </w:rPr>
              <w:t>выполняет санитарно</w:t>
            </w:r>
            <w:r>
              <w:rPr>
                <w:rFonts w:ascii="Times New Roman" w:hAnsi="Times New Roman" w:cs="Times New Roman"/>
                <w:color w:val="000000"/>
                <w:sz w:val="20"/>
                <w:szCs w:val="20"/>
                <w:lang w:eastAsia="ru-RU"/>
              </w:rPr>
              <w:t xml:space="preserve"> </w:t>
            </w:r>
            <w:r w:rsidRPr="00D75032">
              <w:rPr>
                <w:rFonts w:ascii="Times New Roman" w:hAnsi="Times New Roman" w:cs="Times New Roman"/>
                <w:color w:val="000000"/>
                <w:sz w:val="20"/>
                <w:szCs w:val="20"/>
                <w:lang w:eastAsia="ru-RU"/>
              </w:rPr>
              <w:t xml:space="preserve">гигиенические требования не постоянно или после напоминания </w:t>
            </w:r>
          </w:p>
          <w:p w:rsidR="00F66665" w:rsidRPr="00D75032" w:rsidRDefault="00F66665" w:rsidP="00337498">
            <w:pPr>
              <w:suppressAutoHyphens w:val="0"/>
              <w:spacing w:after="0" w:line="259" w:lineRule="auto"/>
              <w:rPr>
                <w:color w:val="000000"/>
                <w:sz w:val="20"/>
                <w:szCs w:val="20"/>
                <w:lang w:eastAsia="ru-RU"/>
              </w:rPr>
            </w:pPr>
            <w:r w:rsidRPr="00D75032">
              <w:rPr>
                <w:rFonts w:ascii="Times New Roman" w:hAnsi="Times New Roman" w:cs="Times New Roman"/>
                <w:color w:val="000000"/>
                <w:sz w:val="20"/>
                <w:szCs w:val="20"/>
                <w:lang w:eastAsia="ru-RU"/>
              </w:rPr>
              <w:t xml:space="preserve">преподавателя </w:t>
            </w:r>
          </w:p>
          <w:p w:rsidR="00F66665" w:rsidRPr="00D75032" w:rsidRDefault="00F66665" w:rsidP="00337498">
            <w:pPr>
              <w:suppressAutoHyphens w:val="0"/>
              <w:spacing w:after="0" w:line="259" w:lineRule="auto"/>
              <w:rPr>
                <w:color w:val="000000"/>
                <w:sz w:val="20"/>
                <w:szCs w:val="20"/>
                <w:lang w:eastAsia="ru-RU"/>
              </w:rPr>
            </w:pPr>
          </w:p>
          <w:p w:rsidR="00F66665" w:rsidRPr="00D75032" w:rsidRDefault="00F66665" w:rsidP="00337498">
            <w:pPr>
              <w:suppressAutoHyphens w:val="0"/>
              <w:spacing w:after="0" w:line="259" w:lineRule="auto"/>
              <w:rPr>
                <w:color w:val="000000"/>
                <w:sz w:val="20"/>
                <w:szCs w:val="20"/>
                <w:lang w:eastAsia="ru-RU"/>
              </w:rPr>
            </w:pPr>
          </w:p>
          <w:p w:rsidR="00F66665" w:rsidRPr="00D75032" w:rsidRDefault="00F66665" w:rsidP="00337498">
            <w:pPr>
              <w:suppressAutoHyphens w:val="0"/>
              <w:spacing w:after="0" w:line="259" w:lineRule="auto"/>
              <w:ind w:left="708"/>
              <w:rPr>
                <w:color w:val="000000"/>
                <w:sz w:val="20"/>
                <w:szCs w:val="20"/>
                <w:lang w:eastAsia="ru-RU"/>
              </w:rPr>
            </w:pPr>
          </w:p>
        </w:tc>
        <w:tc>
          <w:tcPr>
            <w:tcW w:w="2527" w:type="dxa"/>
            <w:tcBorders>
              <w:top w:val="single" w:sz="4" w:space="0" w:color="000000"/>
              <w:left w:val="single" w:sz="4" w:space="0" w:color="000000"/>
              <w:bottom w:val="single" w:sz="4" w:space="0" w:color="000000"/>
              <w:right w:val="single" w:sz="4" w:space="0" w:color="000000"/>
            </w:tcBorders>
          </w:tcPr>
          <w:p w:rsidR="00F66665" w:rsidRPr="00D75032" w:rsidRDefault="00F66665" w:rsidP="00337498">
            <w:pPr>
              <w:suppressAutoHyphens w:val="0"/>
              <w:spacing w:after="0" w:line="259" w:lineRule="auto"/>
              <w:ind w:left="2"/>
              <w:rPr>
                <w:color w:val="000000"/>
                <w:sz w:val="20"/>
                <w:szCs w:val="20"/>
                <w:lang w:eastAsia="ru-RU"/>
              </w:rPr>
            </w:pPr>
            <w:r w:rsidRPr="00D75032">
              <w:rPr>
                <w:rFonts w:ascii="Times New Roman" w:hAnsi="Times New Roman" w:cs="Times New Roman"/>
                <w:color w:val="000000"/>
                <w:sz w:val="20"/>
                <w:szCs w:val="20"/>
                <w:lang w:eastAsia="ru-RU"/>
              </w:rPr>
              <w:t>отказывается полностью или очень редко соглашается выполнять санитарно</w:t>
            </w:r>
            <w:r>
              <w:rPr>
                <w:rFonts w:ascii="Times New Roman" w:hAnsi="Times New Roman" w:cs="Times New Roman"/>
                <w:color w:val="000000"/>
                <w:sz w:val="20"/>
                <w:szCs w:val="20"/>
                <w:lang w:eastAsia="ru-RU"/>
              </w:rPr>
              <w:t xml:space="preserve"> </w:t>
            </w:r>
            <w:r w:rsidRPr="00D75032">
              <w:rPr>
                <w:rFonts w:ascii="Times New Roman" w:hAnsi="Times New Roman" w:cs="Times New Roman"/>
                <w:color w:val="000000"/>
                <w:sz w:val="20"/>
                <w:szCs w:val="20"/>
                <w:lang w:eastAsia="ru-RU"/>
              </w:rPr>
              <w:t xml:space="preserve">гигиенические требования </w:t>
            </w:r>
          </w:p>
        </w:tc>
      </w:tr>
      <w:tr w:rsidR="00F66665" w:rsidRPr="00127B2B" w:rsidTr="007C3312">
        <w:trPr>
          <w:trHeight w:val="1740"/>
        </w:trPr>
        <w:tc>
          <w:tcPr>
            <w:tcW w:w="2899" w:type="dxa"/>
            <w:tcBorders>
              <w:top w:val="single" w:sz="4" w:space="0" w:color="000000"/>
              <w:left w:val="single" w:sz="4" w:space="0" w:color="000000"/>
              <w:bottom w:val="single" w:sz="4" w:space="0" w:color="000000"/>
              <w:right w:val="single" w:sz="4" w:space="0" w:color="000000"/>
            </w:tcBorders>
          </w:tcPr>
          <w:p w:rsidR="00F66665" w:rsidRPr="007C3312" w:rsidRDefault="00F66665" w:rsidP="00337498">
            <w:pPr>
              <w:suppressAutoHyphens w:val="0"/>
              <w:spacing w:after="0" w:line="258" w:lineRule="auto"/>
              <w:ind w:left="2"/>
              <w:rPr>
                <w:color w:val="000000"/>
                <w:sz w:val="20"/>
                <w:szCs w:val="20"/>
                <w:lang w:eastAsia="ru-RU"/>
              </w:rPr>
            </w:pPr>
            <w:r w:rsidRPr="007C3312">
              <w:rPr>
                <w:rFonts w:ascii="Times New Roman" w:hAnsi="Times New Roman" w:cs="Times New Roman"/>
                <w:color w:val="000000"/>
                <w:sz w:val="20"/>
                <w:szCs w:val="20"/>
                <w:lang w:eastAsia="ru-RU"/>
              </w:rPr>
              <w:t xml:space="preserve">2. Выполнение требований техники безопасности. </w:t>
            </w:r>
          </w:p>
          <w:p w:rsidR="00F66665" w:rsidRPr="007C3312" w:rsidRDefault="00F66665" w:rsidP="00337498">
            <w:pPr>
              <w:suppressAutoHyphens w:val="0"/>
              <w:spacing w:after="0" w:line="259" w:lineRule="auto"/>
              <w:ind w:left="2"/>
              <w:rPr>
                <w:color w:val="000000"/>
                <w:sz w:val="20"/>
                <w:szCs w:val="20"/>
                <w:lang w:eastAsia="ru-RU"/>
              </w:rPr>
            </w:pPr>
            <w:r w:rsidRPr="007C3312">
              <w:rPr>
                <w:color w:val="000000"/>
                <w:sz w:val="20"/>
                <w:szCs w:val="20"/>
                <w:lang w:eastAsia="ru-RU"/>
              </w:rPr>
              <w:t>(ТБ)</w:t>
            </w:r>
          </w:p>
        </w:tc>
        <w:tc>
          <w:tcPr>
            <w:tcW w:w="1928" w:type="dxa"/>
            <w:tcBorders>
              <w:top w:val="single" w:sz="4" w:space="0" w:color="000000"/>
              <w:left w:val="single" w:sz="4" w:space="0" w:color="000000"/>
              <w:bottom w:val="single" w:sz="4" w:space="0" w:color="000000"/>
              <w:right w:val="single" w:sz="4" w:space="0" w:color="000000"/>
            </w:tcBorders>
          </w:tcPr>
          <w:p w:rsidR="00F66665" w:rsidRPr="007C3312" w:rsidRDefault="00F66665" w:rsidP="00337498">
            <w:pPr>
              <w:suppressAutoHyphens w:val="0"/>
              <w:spacing w:after="0" w:line="259" w:lineRule="auto"/>
              <w:ind w:left="2"/>
              <w:rPr>
                <w:color w:val="000000"/>
                <w:sz w:val="20"/>
                <w:szCs w:val="20"/>
                <w:lang w:eastAsia="ru-RU"/>
              </w:rPr>
            </w:pPr>
            <w:r w:rsidRPr="007C3312">
              <w:rPr>
                <w:rFonts w:ascii="Times New Roman" w:hAnsi="Times New Roman" w:cs="Times New Roman"/>
                <w:color w:val="000000"/>
                <w:sz w:val="20"/>
                <w:szCs w:val="20"/>
                <w:lang w:eastAsia="ru-RU"/>
              </w:rPr>
              <w:t xml:space="preserve">выполняет все правила техники безопасности при работе с ножницами и другими инструментами </w:t>
            </w:r>
          </w:p>
        </w:tc>
        <w:tc>
          <w:tcPr>
            <w:tcW w:w="2525" w:type="dxa"/>
            <w:tcBorders>
              <w:top w:val="single" w:sz="4" w:space="0" w:color="000000"/>
              <w:left w:val="single" w:sz="4" w:space="0" w:color="000000"/>
              <w:bottom w:val="single" w:sz="4" w:space="0" w:color="000000"/>
              <w:right w:val="single" w:sz="4" w:space="0" w:color="000000"/>
            </w:tcBorders>
          </w:tcPr>
          <w:p w:rsidR="00F66665" w:rsidRPr="007C3312" w:rsidRDefault="00F66665" w:rsidP="00337498">
            <w:pPr>
              <w:suppressAutoHyphens w:val="0"/>
              <w:spacing w:after="0" w:line="259" w:lineRule="auto"/>
              <w:rPr>
                <w:color w:val="000000"/>
                <w:sz w:val="20"/>
                <w:szCs w:val="20"/>
                <w:lang w:eastAsia="ru-RU"/>
              </w:rPr>
            </w:pPr>
            <w:r w:rsidRPr="007C3312">
              <w:rPr>
                <w:rFonts w:ascii="Times New Roman" w:hAnsi="Times New Roman" w:cs="Times New Roman"/>
                <w:color w:val="000000"/>
                <w:sz w:val="20"/>
                <w:szCs w:val="20"/>
                <w:lang w:eastAsia="ru-RU"/>
              </w:rPr>
              <w:t xml:space="preserve">выполняет правила техники безопасности после напоминания воспитателя </w:t>
            </w:r>
          </w:p>
        </w:tc>
        <w:tc>
          <w:tcPr>
            <w:tcW w:w="2527" w:type="dxa"/>
            <w:tcBorders>
              <w:top w:val="single" w:sz="4" w:space="0" w:color="000000"/>
              <w:left w:val="single" w:sz="4" w:space="0" w:color="000000"/>
              <w:bottom w:val="single" w:sz="4" w:space="0" w:color="000000"/>
              <w:right w:val="single" w:sz="4" w:space="0" w:color="000000"/>
            </w:tcBorders>
          </w:tcPr>
          <w:p w:rsidR="00F66665" w:rsidRPr="007C3312" w:rsidRDefault="00F66665" w:rsidP="00337498">
            <w:pPr>
              <w:suppressAutoHyphens w:val="0"/>
              <w:spacing w:after="0" w:line="259" w:lineRule="auto"/>
              <w:ind w:left="2" w:right="13"/>
              <w:rPr>
                <w:color w:val="000000"/>
                <w:sz w:val="20"/>
                <w:szCs w:val="20"/>
                <w:lang w:eastAsia="ru-RU"/>
              </w:rPr>
            </w:pPr>
            <w:r w:rsidRPr="007C3312">
              <w:rPr>
                <w:rFonts w:ascii="Times New Roman" w:hAnsi="Times New Roman" w:cs="Times New Roman"/>
                <w:color w:val="000000"/>
                <w:sz w:val="20"/>
                <w:szCs w:val="20"/>
                <w:lang w:eastAsia="ru-RU"/>
              </w:rPr>
              <w:t xml:space="preserve">выполняет правила техники безопасности только под строгим контролем воспитателя </w:t>
            </w:r>
          </w:p>
        </w:tc>
      </w:tr>
      <w:tr w:rsidR="00F66665" w:rsidRPr="00127B2B" w:rsidTr="00853F50">
        <w:trPr>
          <w:trHeight w:val="836"/>
        </w:trPr>
        <w:tc>
          <w:tcPr>
            <w:tcW w:w="2899" w:type="dxa"/>
            <w:tcBorders>
              <w:top w:val="single" w:sz="4" w:space="0" w:color="000000"/>
              <w:left w:val="single" w:sz="4" w:space="0" w:color="000000"/>
              <w:bottom w:val="single" w:sz="4" w:space="0" w:color="000000"/>
              <w:right w:val="single" w:sz="4" w:space="0" w:color="000000"/>
            </w:tcBorders>
          </w:tcPr>
          <w:p w:rsidR="00F66665" w:rsidRPr="007C3312" w:rsidRDefault="00F66665" w:rsidP="00337498">
            <w:pPr>
              <w:pStyle w:val="ListParagraph"/>
              <w:numPr>
                <w:ilvl w:val="0"/>
                <w:numId w:val="9"/>
              </w:numPr>
              <w:suppressAutoHyphens w:val="0"/>
              <w:spacing w:after="0" w:line="259" w:lineRule="auto"/>
              <w:rPr>
                <w:rFonts w:ascii="Times New Roman" w:hAnsi="Times New Roman" w:cs="Times New Roman"/>
                <w:color w:val="000000"/>
                <w:sz w:val="20"/>
                <w:szCs w:val="20"/>
                <w:lang w:eastAsia="ru-RU"/>
              </w:rPr>
            </w:pPr>
            <w:r w:rsidRPr="007C3312">
              <w:rPr>
                <w:rFonts w:ascii="Times New Roman" w:hAnsi="Times New Roman" w:cs="Times New Roman"/>
                <w:color w:val="000000"/>
                <w:sz w:val="20"/>
                <w:szCs w:val="20"/>
                <w:lang w:eastAsia="ru-RU"/>
              </w:rPr>
              <w:t xml:space="preserve">Характер отношений в коллективе </w:t>
            </w:r>
          </w:p>
          <w:p w:rsidR="00F66665" w:rsidRPr="007C3312" w:rsidRDefault="00F66665" w:rsidP="00337498">
            <w:pPr>
              <w:pStyle w:val="ListParagraph"/>
              <w:suppressAutoHyphens w:val="0"/>
              <w:spacing w:after="0" w:line="259" w:lineRule="auto"/>
              <w:ind w:left="362"/>
              <w:rPr>
                <w:color w:val="000000"/>
                <w:sz w:val="20"/>
                <w:szCs w:val="20"/>
                <w:lang w:eastAsia="ru-RU"/>
              </w:rPr>
            </w:pPr>
            <w:r w:rsidRPr="007C3312">
              <w:rPr>
                <w:color w:val="000000"/>
                <w:sz w:val="20"/>
                <w:szCs w:val="20"/>
                <w:lang w:eastAsia="ru-RU"/>
              </w:rPr>
              <w:t>(ХО)</w:t>
            </w:r>
          </w:p>
        </w:tc>
        <w:tc>
          <w:tcPr>
            <w:tcW w:w="1928" w:type="dxa"/>
            <w:tcBorders>
              <w:top w:val="single" w:sz="4" w:space="0" w:color="000000"/>
              <w:left w:val="single" w:sz="4" w:space="0" w:color="000000"/>
              <w:bottom w:val="single" w:sz="4" w:space="0" w:color="000000"/>
              <w:right w:val="single" w:sz="4" w:space="0" w:color="000000"/>
            </w:tcBorders>
          </w:tcPr>
          <w:p w:rsidR="00F66665" w:rsidRPr="007C3312" w:rsidRDefault="00F66665" w:rsidP="00337498">
            <w:pPr>
              <w:suppressAutoHyphens w:val="0"/>
              <w:spacing w:after="0" w:line="259" w:lineRule="auto"/>
              <w:ind w:left="2" w:hanging="663"/>
              <w:rPr>
                <w:color w:val="000000"/>
                <w:sz w:val="20"/>
                <w:szCs w:val="20"/>
                <w:lang w:eastAsia="ru-RU"/>
              </w:rPr>
            </w:pPr>
            <w:r w:rsidRPr="007C3312">
              <w:rPr>
                <w:rFonts w:ascii="Times New Roman" w:hAnsi="Times New Roman" w:cs="Times New Roman"/>
                <w:color w:val="000000"/>
                <w:sz w:val="20"/>
                <w:szCs w:val="20"/>
                <w:lang w:eastAsia="ru-RU"/>
              </w:rPr>
              <w:t xml:space="preserve">постоянно доброжелательное отношение к другим </w:t>
            </w:r>
          </w:p>
        </w:tc>
        <w:tc>
          <w:tcPr>
            <w:tcW w:w="2525" w:type="dxa"/>
            <w:tcBorders>
              <w:top w:val="single" w:sz="4" w:space="0" w:color="000000"/>
              <w:left w:val="single" w:sz="4" w:space="0" w:color="000000"/>
              <w:bottom w:val="single" w:sz="4" w:space="0" w:color="000000"/>
              <w:right w:val="single" w:sz="4" w:space="0" w:color="000000"/>
            </w:tcBorders>
          </w:tcPr>
          <w:p w:rsidR="00F66665" w:rsidRPr="007C3312" w:rsidRDefault="00F66665" w:rsidP="00337498">
            <w:pPr>
              <w:suppressAutoHyphens w:val="0"/>
              <w:spacing w:after="0" w:line="259" w:lineRule="auto"/>
              <w:rPr>
                <w:color w:val="000000"/>
                <w:sz w:val="20"/>
                <w:szCs w:val="20"/>
                <w:lang w:eastAsia="ru-RU"/>
              </w:rPr>
            </w:pPr>
            <w:r w:rsidRPr="007C3312">
              <w:rPr>
                <w:rFonts w:ascii="Times New Roman" w:hAnsi="Times New Roman" w:cs="Times New Roman"/>
                <w:color w:val="000000"/>
                <w:sz w:val="20"/>
                <w:szCs w:val="20"/>
                <w:lang w:eastAsia="ru-RU"/>
              </w:rPr>
              <w:t xml:space="preserve">нет склонности к конфликтам, но нет стремления к </w:t>
            </w:r>
          </w:p>
        </w:tc>
        <w:tc>
          <w:tcPr>
            <w:tcW w:w="2527" w:type="dxa"/>
            <w:tcBorders>
              <w:top w:val="single" w:sz="4" w:space="0" w:color="000000"/>
              <w:left w:val="single" w:sz="4" w:space="0" w:color="000000"/>
              <w:bottom w:val="single" w:sz="4" w:space="0" w:color="000000"/>
              <w:right w:val="single" w:sz="4" w:space="0" w:color="000000"/>
            </w:tcBorders>
          </w:tcPr>
          <w:p w:rsidR="00F66665" w:rsidRPr="007C3312" w:rsidRDefault="00F66665" w:rsidP="00337498">
            <w:pPr>
              <w:suppressAutoHyphens w:val="0"/>
              <w:spacing w:after="0" w:line="259" w:lineRule="auto"/>
              <w:ind w:left="2"/>
              <w:rPr>
                <w:color w:val="000000"/>
                <w:sz w:val="20"/>
                <w:szCs w:val="20"/>
                <w:lang w:eastAsia="ru-RU"/>
              </w:rPr>
            </w:pPr>
            <w:r w:rsidRPr="007C3312">
              <w:rPr>
                <w:rFonts w:ascii="Times New Roman" w:hAnsi="Times New Roman" w:cs="Times New Roman"/>
                <w:color w:val="000000"/>
                <w:sz w:val="20"/>
                <w:szCs w:val="20"/>
                <w:lang w:eastAsia="ru-RU"/>
              </w:rPr>
              <w:t xml:space="preserve">стремится к обособлению, отказывается </w:t>
            </w:r>
          </w:p>
        </w:tc>
      </w:tr>
    </w:tbl>
    <w:p w:rsidR="00F66665" w:rsidRDefault="00F66665" w:rsidP="0060094F">
      <w:pPr>
        <w:suppressAutoHyphens w:val="0"/>
        <w:spacing w:after="0" w:line="270" w:lineRule="auto"/>
        <w:ind w:right="404"/>
        <w:rPr>
          <w:rFonts w:ascii="Times New Roman" w:hAnsi="Times New Roman" w:cs="Times New Roman"/>
          <w:b/>
          <w:color w:val="000000"/>
          <w:sz w:val="24"/>
          <w:lang w:eastAsia="ru-RU"/>
        </w:rPr>
      </w:pPr>
    </w:p>
    <w:p w:rsidR="00F66665" w:rsidRDefault="00F66665" w:rsidP="0060094F">
      <w:pPr>
        <w:suppressAutoHyphens w:val="0"/>
        <w:spacing w:after="0" w:line="270" w:lineRule="auto"/>
        <w:ind w:left="2946" w:right="404" w:hanging="1873"/>
        <w:rPr>
          <w:rFonts w:ascii="Times New Roman" w:hAnsi="Times New Roman" w:cs="Times New Roman"/>
          <w:b/>
          <w:color w:val="000000"/>
          <w:sz w:val="24"/>
          <w:lang w:eastAsia="ru-RU"/>
        </w:rPr>
      </w:pPr>
    </w:p>
    <w:p w:rsidR="00F66665" w:rsidRDefault="00F66665" w:rsidP="0060094F">
      <w:pPr>
        <w:suppressAutoHyphens w:val="0"/>
        <w:spacing w:after="0" w:line="270" w:lineRule="auto"/>
        <w:ind w:left="2946" w:right="404" w:hanging="1873"/>
        <w:rPr>
          <w:rFonts w:ascii="Times New Roman" w:hAnsi="Times New Roman" w:cs="Times New Roman"/>
          <w:b/>
          <w:color w:val="000000"/>
          <w:sz w:val="24"/>
          <w:lang w:eastAsia="ru-RU"/>
        </w:rPr>
      </w:pPr>
    </w:p>
    <w:p w:rsidR="00F66665" w:rsidRDefault="00F66665" w:rsidP="0060094F">
      <w:pPr>
        <w:suppressAutoHyphens w:val="0"/>
        <w:spacing w:after="0" w:line="270" w:lineRule="auto"/>
        <w:ind w:left="2946" w:right="404" w:hanging="1873"/>
        <w:rPr>
          <w:rFonts w:ascii="Times New Roman" w:hAnsi="Times New Roman" w:cs="Times New Roman"/>
          <w:b/>
          <w:color w:val="000000"/>
          <w:sz w:val="24"/>
          <w:lang w:eastAsia="ru-RU"/>
        </w:rPr>
      </w:pPr>
    </w:p>
    <w:p w:rsidR="00F66665" w:rsidRDefault="00F66665" w:rsidP="0060094F">
      <w:pPr>
        <w:suppressAutoHyphens w:val="0"/>
        <w:spacing w:after="0" w:line="270" w:lineRule="auto"/>
        <w:ind w:left="2946" w:right="404" w:hanging="1873"/>
        <w:rPr>
          <w:rFonts w:ascii="Times New Roman" w:hAnsi="Times New Roman" w:cs="Times New Roman"/>
          <w:b/>
          <w:color w:val="000000"/>
          <w:sz w:val="24"/>
          <w:lang w:eastAsia="ru-RU"/>
        </w:rPr>
      </w:pPr>
    </w:p>
    <w:p w:rsidR="00F66665" w:rsidRDefault="00F66665" w:rsidP="0060094F">
      <w:pPr>
        <w:suppressAutoHyphens w:val="0"/>
        <w:spacing w:after="0" w:line="270" w:lineRule="auto"/>
        <w:ind w:left="2946" w:right="404" w:hanging="1873"/>
        <w:rPr>
          <w:rFonts w:ascii="Times New Roman" w:hAnsi="Times New Roman" w:cs="Times New Roman"/>
          <w:b/>
          <w:color w:val="000000"/>
          <w:sz w:val="24"/>
          <w:lang w:eastAsia="ru-RU"/>
        </w:rPr>
      </w:pPr>
    </w:p>
    <w:p w:rsidR="00F66665" w:rsidRDefault="00F66665" w:rsidP="0060094F">
      <w:pPr>
        <w:suppressAutoHyphens w:val="0"/>
        <w:spacing w:after="0" w:line="270" w:lineRule="auto"/>
        <w:ind w:left="2946" w:right="404" w:hanging="1873"/>
        <w:rPr>
          <w:rFonts w:ascii="Times New Roman" w:hAnsi="Times New Roman" w:cs="Times New Roman"/>
          <w:b/>
          <w:color w:val="000000"/>
          <w:sz w:val="24"/>
          <w:lang w:eastAsia="ru-RU"/>
        </w:rPr>
      </w:pPr>
    </w:p>
    <w:p w:rsidR="00F66665" w:rsidRDefault="00F66665" w:rsidP="0060094F">
      <w:pPr>
        <w:suppressAutoHyphens w:val="0"/>
        <w:spacing w:after="0" w:line="270" w:lineRule="auto"/>
        <w:ind w:left="2946" w:right="404" w:hanging="1873"/>
        <w:jc w:val="both"/>
        <w:rPr>
          <w:rFonts w:ascii="Times New Roman" w:hAnsi="Times New Roman" w:cs="Times New Roman"/>
          <w:b/>
          <w:color w:val="000000"/>
          <w:sz w:val="28"/>
          <w:lang w:eastAsia="ru-RU"/>
        </w:rPr>
      </w:pPr>
    </w:p>
    <w:p w:rsidR="00F66665" w:rsidRDefault="00F66665" w:rsidP="00751FB2">
      <w:pPr>
        <w:suppressAutoHyphens w:val="0"/>
        <w:spacing w:after="0" w:line="270" w:lineRule="auto"/>
        <w:ind w:right="404"/>
        <w:jc w:val="both"/>
        <w:rPr>
          <w:rFonts w:ascii="Times New Roman" w:hAnsi="Times New Roman" w:cs="Times New Roman"/>
          <w:b/>
          <w:color w:val="000000"/>
          <w:sz w:val="28"/>
          <w:lang w:eastAsia="ru-RU"/>
        </w:rPr>
      </w:pPr>
    </w:p>
    <w:p w:rsidR="00F66665" w:rsidRPr="00751FB2" w:rsidRDefault="00F66665" w:rsidP="00751FB2">
      <w:pPr>
        <w:suppressAutoHyphens w:val="0"/>
        <w:spacing w:after="0" w:line="270" w:lineRule="auto"/>
        <w:ind w:left="2946" w:right="404" w:hanging="1873"/>
        <w:jc w:val="both"/>
        <w:rPr>
          <w:color w:val="000000"/>
          <w:sz w:val="24"/>
          <w:lang w:eastAsia="ru-RU"/>
        </w:rPr>
      </w:pPr>
      <w:r w:rsidRPr="000E47ED">
        <w:rPr>
          <w:rFonts w:ascii="Times New Roman" w:hAnsi="Times New Roman" w:cs="Times New Roman"/>
          <w:b/>
          <w:color w:val="000000"/>
          <w:sz w:val="28"/>
          <w:lang w:eastAsia="ru-RU"/>
        </w:rPr>
        <w:t xml:space="preserve">Диагностическая карта обследования уровня развития конструктивных способностей (оригами)детей </w:t>
      </w:r>
    </w:p>
    <w:p w:rsidR="00F66665" w:rsidRPr="006D3599" w:rsidRDefault="00F66665" w:rsidP="00EF2BF4">
      <w:pPr>
        <w:suppressAutoHyphens w:val="0"/>
        <w:spacing w:after="0" w:line="240" w:lineRule="auto"/>
        <w:rPr>
          <w:rFonts w:ascii="Times New Roman" w:hAnsi="Times New Roman" w:cs="Times New Roman"/>
          <w:sz w:val="24"/>
          <w:szCs w:val="24"/>
          <w:lang w:eastAsia="ru-RU"/>
        </w:rPr>
      </w:pPr>
      <w:r w:rsidRPr="006D3599">
        <w:rPr>
          <w:rFonts w:ascii="Times New Roman" w:hAnsi="Times New Roman" w:cs="Times New Roman"/>
          <w:b/>
          <w:sz w:val="24"/>
          <w:szCs w:val="24"/>
          <w:lang w:eastAsia="ru-RU"/>
        </w:rPr>
        <w:t xml:space="preserve">Форма подведения итогов: </w:t>
      </w:r>
      <w:r w:rsidRPr="006D3599">
        <w:rPr>
          <w:rFonts w:ascii="Times New Roman" w:hAnsi="Times New Roman" w:cs="Times New Roman"/>
          <w:sz w:val="24"/>
          <w:szCs w:val="24"/>
          <w:lang w:eastAsia="ru-RU"/>
        </w:rPr>
        <w:t>выставка работ.</w:t>
      </w:r>
    </w:p>
    <w:p w:rsidR="00F66665" w:rsidRPr="00751FB2" w:rsidRDefault="00F66665" w:rsidP="00751FB2">
      <w:pPr>
        <w:suppressAutoHyphens w:val="0"/>
        <w:spacing w:after="0" w:line="240" w:lineRule="auto"/>
        <w:jc w:val="center"/>
        <w:rPr>
          <w:rFonts w:ascii="Times New Roman" w:hAnsi="Times New Roman" w:cs="Times New Roman"/>
          <w:b/>
          <w:sz w:val="28"/>
          <w:szCs w:val="28"/>
          <w:lang w:eastAsia="ru-RU"/>
        </w:rPr>
      </w:pPr>
      <w:r w:rsidRPr="0073283D">
        <w:rPr>
          <w:rFonts w:ascii="Times New Roman" w:hAnsi="Times New Roman" w:cs="Times New Roman"/>
          <w:b/>
          <w:sz w:val="28"/>
          <w:szCs w:val="28"/>
          <w:lang w:val="en-US" w:eastAsia="ru-RU"/>
        </w:rPr>
        <w:t>II</w:t>
      </w:r>
      <w:r w:rsidRPr="0073283D">
        <w:rPr>
          <w:rFonts w:ascii="Times New Roman" w:hAnsi="Times New Roman" w:cs="Times New Roman"/>
          <w:b/>
          <w:sz w:val="28"/>
          <w:szCs w:val="28"/>
          <w:lang w:eastAsia="ru-RU"/>
        </w:rPr>
        <w:t>. УЧЕБНЫЙ ПЛАН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
        <w:gridCol w:w="1194"/>
        <w:gridCol w:w="6237"/>
        <w:gridCol w:w="1956"/>
      </w:tblGrid>
      <w:tr w:rsidR="00F66665" w:rsidRPr="001E4CFC" w:rsidTr="006A6B7B">
        <w:trPr>
          <w:trHeight w:val="480"/>
        </w:trPr>
        <w:tc>
          <w:tcPr>
            <w:tcW w:w="644" w:type="dxa"/>
            <w:vMerge w:val="restart"/>
          </w:tcPr>
          <w:p w:rsidR="00F66665" w:rsidRPr="001E4CFC" w:rsidRDefault="00F66665" w:rsidP="001E4CFC">
            <w:pPr>
              <w:suppressAutoHyphens w:val="0"/>
              <w:spacing w:after="0" w:line="360" w:lineRule="auto"/>
              <w:rPr>
                <w:rFonts w:ascii="Times New Roman" w:hAnsi="Times New Roman" w:cs="Times New Roman"/>
                <w:lang w:eastAsia="en-US"/>
              </w:rPr>
            </w:pPr>
            <w:r w:rsidRPr="001E4CFC">
              <w:rPr>
                <w:rFonts w:ascii="Times New Roman" w:hAnsi="Times New Roman" w:cs="Times New Roman"/>
                <w:lang w:eastAsia="en-US"/>
              </w:rPr>
              <w:t>№</w:t>
            </w:r>
          </w:p>
          <w:p w:rsidR="00F66665" w:rsidRPr="001E4CFC" w:rsidRDefault="00F66665" w:rsidP="001E4CFC">
            <w:pPr>
              <w:suppressAutoHyphens w:val="0"/>
              <w:spacing w:after="0" w:line="360" w:lineRule="auto"/>
              <w:rPr>
                <w:rFonts w:ascii="Times New Roman" w:hAnsi="Times New Roman" w:cs="Times New Roman"/>
                <w:lang w:eastAsia="en-US"/>
              </w:rPr>
            </w:pPr>
            <w:r w:rsidRPr="001E4CFC">
              <w:rPr>
                <w:rFonts w:ascii="Times New Roman" w:hAnsi="Times New Roman" w:cs="Times New Roman"/>
                <w:lang w:eastAsia="en-US"/>
              </w:rPr>
              <w:t>П/П</w:t>
            </w:r>
          </w:p>
        </w:tc>
        <w:tc>
          <w:tcPr>
            <w:tcW w:w="1194" w:type="dxa"/>
            <w:vMerge w:val="restart"/>
          </w:tcPr>
          <w:p w:rsidR="00F66665" w:rsidRPr="001E4CFC" w:rsidRDefault="00F66665" w:rsidP="001E4CFC">
            <w:pPr>
              <w:suppressAutoHyphens w:val="0"/>
              <w:spacing w:after="0" w:line="360" w:lineRule="auto"/>
              <w:jc w:val="center"/>
              <w:rPr>
                <w:rFonts w:ascii="Times New Roman" w:hAnsi="Times New Roman" w:cs="Times New Roman"/>
                <w:lang w:eastAsia="en-US"/>
              </w:rPr>
            </w:pPr>
          </w:p>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Месяц</w:t>
            </w:r>
          </w:p>
        </w:tc>
        <w:tc>
          <w:tcPr>
            <w:tcW w:w="6237" w:type="dxa"/>
            <w:vMerge w:val="restart"/>
          </w:tcPr>
          <w:p w:rsidR="00F66665" w:rsidRPr="001E4CFC" w:rsidRDefault="00F66665" w:rsidP="001E4CFC">
            <w:pPr>
              <w:suppressAutoHyphens w:val="0"/>
              <w:spacing w:after="0" w:line="360" w:lineRule="auto"/>
              <w:jc w:val="center"/>
              <w:rPr>
                <w:rFonts w:ascii="Times New Roman" w:hAnsi="Times New Roman" w:cs="Times New Roman"/>
                <w:lang w:eastAsia="en-US"/>
              </w:rPr>
            </w:pPr>
          </w:p>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Название темы</w:t>
            </w:r>
          </w:p>
        </w:tc>
        <w:tc>
          <w:tcPr>
            <w:tcW w:w="1956" w:type="dxa"/>
            <w:vMerge w:val="restart"/>
          </w:tcPr>
          <w:p w:rsidR="00F66665" w:rsidRPr="001E4CFC" w:rsidRDefault="00F66665" w:rsidP="001E4CFC">
            <w:pPr>
              <w:suppressAutoHyphens w:val="0"/>
              <w:spacing w:after="0" w:line="360" w:lineRule="auto"/>
              <w:jc w:val="center"/>
              <w:rPr>
                <w:rFonts w:ascii="Times New Roman" w:hAnsi="Times New Roman" w:cs="Times New Roman"/>
                <w:lang w:eastAsia="en-US"/>
              </w:rPr>
            </w:pPr>
          </w:p>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 xml:space="preserve">Кол-во </w:t>
            </w:r>
          </w:p>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занятий</w:t>
            </w:r>
          </w:p>
        </w:tc>
      </w:tr>
      <w:tr w:rsidR="00F66665" w:rsidRPr="001E4CFC" w:rsidTr="006A6B7B">
        <w:trPr>
          <w:trHeight w:val="660"/>
        </w:trPr>
        <w:tc>
          <w:tcPr>
            <w:tcW w:w="644" w:type="dxa"/>
            <w:vMerge/>
          </w:tcPr>
          <w:p w:rsidR="00F66665" w:rsidRPr="001E4CFC" w:rsidRDefault="00F66665" w:rsidP="001E4CFC">
            <w:pPr>
              <w:suppressAutoHyphens w:val="0"/>
              <w:spacing w:after="0" w:line="360" w:lineRule="auto"/>
              <w:rPr>
                <w:rFonts w:ascii="Times New Roman" w:hAnsi="Times New Roman" w:cs="Times New Roman"/>
                <w:lang w:eastAsia="en-US"/>
              </w:rPr>
            </w:pPr>
          </w:p>
        </w:tc>
        <w:tc>
          <w:tcPr>
            <w:tcW w:w="1194" w:type="dxa"/>
            <w:vMerge/>
          </w:tcPr>
          <w:p w:rsidR="00F66665" w:rsidRPr="001E4CFC" w:rsidRDefault="00F66665" w:rsidP="001E4CFC">
            <w:pPr>
              <w:suppressAutoHyphens w:val="0"/>
              <w:spacing w:after="0" w:line="360" w:lineRule="auto"/>
              <w:jc w:val="center"/>
              <w:rPr>
                <w:rFonts w:ascii="Times New Roman" w:hAnsi="Times New Roman" w:cs="Times New Roman"/>
                <w:lang w:eastAsia="en-US"/>
              </w:rPr>
            </w:pPr>
          </w:p>
        </w:tc>
        <w:tc>
          <w:tcPr>
            <w:tcW w:w="6237" w:type="dxa"/>
            <w:vMerge/>
          </w:tcPr>
          <w:p w:rsidR="00F66665" w:rsidRPr="001E4CFC" w:rsidRDefault="00F66665" w:rsidP="001E4CFC">
            <w:pPr>
              <w:suppressAutoHyphens w:val="0"/>
              <w:spacing w:after="0" w:line="360" w:lineRule="auto"/>
              <w:jc w:val="center"/>
              <w:rPr>
                <w:rFonts w:ascii="Times New Roman" w:hAnsi="Times New Roman" w:cs="Times New Roman"/>
                <w:lang w:eastAsia="en-US"/>
              </w:rPr>
            </w:pPr>
          </w:p>
        </w:tc>
        <w:tc>
          <w:tcPr>
            <w:tcW w:w="1956" w:type="dxa"/>
            <w:vMerge/>
          </w:tcPr>
          <w:p w:rsidR="00F66665" w:rsidRPr="001E4CFC" w:rsidRDefault="00F66665" w:rsidP="001E4CFC">
            <w:pPr>
              <w:suppressAutoHyphens w:val="0"/>
              <w:spacing w:after="0" w:line="360" w:lineRule="auto"/>
              <w:jc w:val="center"/>
              <w:rPr>
                <w:rFonts w:ascii="Times New Roman" w:hAnsi="Times New Roman" w:cs="Times New Roman"/>
                <w:lang w:eastAsia="en-US"/>
              </w:rPr>
            </w:pP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w:t>
            </w:r>
          </w:p>
        </w:tc>
        <w:tc>
          <w:tcPr>
            <w:tcW w:w="1194" w:type="dxa"/>
            <w:vMerge w:val="restart"/>
          </w:tcPr>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r w:rsidRPr="001E4CFC">
              <w:rPr>
                <w:rFonts w:ascii="Times New Roman" w:hAnsi="Times New Roman" w:cs="Times New Roman"/>
                <w:lang w:eastAsia="en-US"/>
              </w:rPr>
              <w:t xml:space="preserve">Октябрь </w:t>
            </w:r>
          </w:p>
        </w:tc>
        <w:tc>
          <w:tcPr>
            <w:tcW w:w="6237" w:type="dxa"/>
          </w:tcPr>
          <w:p w:rsidR="00F66665" w:rsidRPr="001E4CFC" w:rsidRDefault="00F66665" w:rsidP="006A6B7B">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Знакомство с оригами.Входная диагностика.</w:t>
            </w:r>
          </w:p>
          <w:p w:rsidR="00F66665" w:rsidRPr="001E4CFC" w:rsidRDefault="00F66665" w:rsidP="001E4CFC">
            <w:pPr>
              <w:suppressAutoHyphens w:val="0"/>
              <w:spacing w:after="0" w:line="240" w:lineRule="auto"/>
              <w:jc w:val="center"/>
              <w:rPr>
                <w:rFonts w:ascii="Times New Roman" w:hAnsi="Times New Roman" w:cs="Times New Roman"/>
                <w:lang w:eastAsia="en-US"/>
              </w:rPr>
            </w:pP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p w:rsidR="00F66665" w:rsidRPr="001E4CFC" w:rsidRDefault="00F66665" w:rsidP="001E4CFC">
            <w:pPr>
              <w:suppressAutoHyphens w:val="0"/>
              <w:spacing w:after="0" w:line="360" w:lineRule="auto"/>
              <w:jc w:val="center"/>
              <w:rPr>
                <w:rFonts w:ascii="Times New Roman" w:hAnsi="Times New Roman" w:cs="Times New Roman"/>
                <w:lang w:eastAsia="en-US"/>
              </w:rPr>
            </w:pP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«Конфетка»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3</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«Заяц – хвастун»</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4</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«Фонарик для гномика»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5</w:t>
            </w:r>
          </w:p>
        </w:tc>
        <w:tc>
          <w:tcPr>
            <w:tcW w:w="1194" w:type="dxa"/>
            <w:vMerge w:val="restart"/>
          </w:tcPr>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r w:rsidRPr="001E4CFC">
              <w:rPr>
                <w:rFonts w:ascii="Times New Roman" w:hAnsi="Times New Roman" w:cs="Times New Roman"/>
                <w:lang w:eastAsia="en-US"/>
              </w:rPr>
              <w:t xml:space="preserve">Ноябрь </w:t>
            </w: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«Зонтик»</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rPr>
          <w:trHeight w:val="412"/>
        </w:trPr>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6</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«Гриб»</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p w:rsidR="00F66665" w:rsidRPr="001E4CFC" w:rsidRDefault="00F66665" w:rsidP="001E4CFC">
            <w:pPr>
              <w:suppressAutoHyphens w:val="0"/>
              <w:spacing w:after="0" w:line="360" w:lineRule="auto"/>
              <w:jc w:val="center"/>
              <w:rPr>
                <w:rFonts w:ascii="Times New Roman" w:hAnsi="Times New Roman" w:cs="Times New Roman"/>
                <w:lang w:eastAsia="en-US"/>
              </w:rPr>
            </w:pP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7</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«Стаканчик»</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8</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tabs>
                <w:tab w:val="left" w:pos="885"/>
              </w:tabs>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«Маленький ёжик»</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9</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«Осенний лес»</w:t>
            </w:r>
          </w:p>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(коллективная работа)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10</w:t>
            </w:r>
          </w:p>
        </w:tc>
        <w:tc>
          <w:tcPr>
            <w:tcW w:w="1194" w:type="dxa"/>
            <w:vMerge w:val="restart"/>
          </w:tcPr>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r w:rsidRPr="001E4CFC">
              <w:rPr>
                <w:rFonts w:ascii="Times New Roman" w:hAnsi="Times New Roman" w:cs="Times New Roman"/>
                <w:lang w:eastAsia="en-US"/>
              </w:rPr>
              <w:t xml:space="preserve">Декабрь </w:t>
            </w: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«Снежинка»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11</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«Елочки в лесу»</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12</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«Звезда»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13</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«Новогоднее украшение»</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rPr>
          <w:trHeight w:val="381"/>
        </w:trPr>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14</w:t>
            </w:r>
          </w:p>
        </w:tc>
        <w:tc>
          <w:tcPr>
            <w:tcW w:w="1194" w:type="dxa"/>
            <w:vMerge w:val="restart"/>
          </w:tcPr>
          <w:p w:rsidR="00F66665" w:rsidRPr="001E4CFC" w:rsidRDefault="00F66665" w:rsidP="001E4CFC">
            <w:pPr>
              <w:suppressAutoHyphens w:val="0"/>
              <w:spacing w:after="0" w:line="360" w:lineRule="auto"/>
              <w:jc w:val="both"/>
              <w:rPr>
                <w:rFonts w:ascii="Times New Roman" w:hAnsi="Times New Roman" w:cs="Times New Roman"/>
                <w:lang w:eastAsia="en-US"/>
              </w:rPr>
            </w:pPr>
            <w:r>
              <w:rPr>
                <w:rFonts w:ascii="Times New Roman" w:hAnsi="Times New Roman" w:cs="Times New Roman"/>
                <w:lang w:eastAsia="en-US"/>
              </w:rPr>
              <w:t xml:space="preserve">Январь </w:t>
            </w:r>
          </w:p>
        </w:tc>
        <w:tc>
          <w:tcPr>
            <w:tcW w:w="6237" w:type="dxa"/>
          </w:tcPr>
          <w:p w:rsidR="00F66665" w:rsidRPr="001E4CFC" w:rsidRDefault="00F66665" w:rsidP="001E4CFC">
            <w:pPr>
              <w:tabs>
                <w:tab w:val="left" w:pos="675"/>
              </w:tabs>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«Снеговик»</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15</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«Ветка рябины»</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16</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«Парусник»</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17</w:t>
            </w:r>
          </w:p>
        </w:tc>
        <w:tc>
          <w:tcPr>
            <w:tcW w:w="1194" w:type="dxa"/>
            <w:vMerge w:val="restart"/>
          </w:tcPr>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r w:rsidRPr="001E4CFC">
              <w:rPr>
                <w:rFonts w:ascii="Times New Roman" w:hAnsi="Times New Roman" w:cs="Times New Roman"/>
                <w:lang w:eastAsia="en-US"/>
              </w:rPr>
              <w:t xml:space="preserve">Февраль </w:t>
            </w: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pacing w:after="0" w:line="360" w:lineRule="auto"/>
              <w:jc w:val="both"/>
              <w:rPr>
                <w:rFonts w:ascii="Times New Roman" w:hAnsi="Times New Roman" w:cs="Times New Roman"/>
                <w:lang w:eastAsia="en-US"/>
              </w:rPr>
            </w:pPr>
            <w:r w:rsidRPr="001E4CFC">
              <w:rPr>
                <w:rFonts w:ascii="Times New Roman" w:hAnsi="Times New Roman" w:cs="Times New Roman"/>
                <w:lang w:eastAsia="en-US"/>
              </w:rPr>
              <w:t xml:space="preserve">Март </w:t>
            </w: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«Рыбка»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18</w:t>
            </w:r>
          </w:p>
        </w:tc>
        <w:tc>
          <w:tcPr>
            <w:tcW w:w="1194" w:type="dxa"/>
            <w:vMerge/>
          </w:tcPr>
          <w:p w:rsidR="00F66665" w:rsidRPr="001E4CFC" w:rsidRDefault="00F66665" w:rsidP="001E4CFC">
            <w:pPr>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«Водоросли»</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19</w:t>
            </w:r>
          </w:p>
        </w:tc>
        <w:tc>
          <w:tcPr>
            <w:tcW w:w="1194" w:type="dxa"/>
            <w:vMerge/>
          </w:tcPr>
          <w:p w:rsidR="00F66665" w:rsidRPr="001E4CFC" w:rsidRDefault="00F66665" w:rsidP="001E4CFC">
            <w:pPr>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«Рамка для фото»</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rPr>
          <w:trHeight w:val="1136"/>
        </w:trPr>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20</w:t>
            </w:r>
          </w:p>
        </w:tc>
        <w:tc>
          <w:tcPr>
            <w:tcW w:w="1194" w:type="dxa"/>
            <w:vMerge/>
          </w:tcPr>
          <w:p w:rsidR="00F66665" w:rsidRPr="001E4CFC" w:rsidRDefault="00F66665" w:rsidP="001E4CFC">
            <w:pPr>
              <w:spacing w:after="0" w:line="360" w:lineRule="auto"/>
              <w:jc w:val="both"/>
              <w:rPr>
                <w:rFonts w:ascii="Times New Roman" w:hAnsi="Times New Roman" w:cs="Times New Roman"/>
                <w:lang w:eastAsia="en-US"/>
              </w:rPr>
            </w:pPr>
          </w:p>
        </w:tc>
        <w:tc>
          <w:tcPr>
            <w:tcW w:w="6237" w:type="dxa"/>
            <w:vMerge w:val="restart"/>
          </w:tcPr>
          <w:p w:rsidR="00F66665" w:rsidRPr="001E4CFC" w:rsidRDefault="00F66665" w:rsidP="006A6B7B">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«Дом»</w:t>
            </w:r>
          </w:p>
        </w:tc>
        <w:tc>
          <w:tcPr>
            <w:tcW w:w="1956" w:type="dxa"/>
            <w:vMerge w:val="restart"/>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rPr>
          <w:trHeight w:val="379"/>
        </w:trPr>
        <w:tc>
          <w:tcPr>
            <w:tcW w:w="644" w:type="dxa"/>
            <w:vMerge w:val="restart"/>
          </w:tcPr>
          <w:p w:rsidR="00F66665" w:rsidRDefault="00F66665" w:rsidP="001E4CFC">
            <w:pPr>
              <w:suppressAutoHyphens w:val="0"/>
              <w:spacing w:after="0" w:line="360" w:lineRule="auto"/>
              <w:rPr>
                <w:rFonts w:ascii="Times New Roman" w:hAnsi="Times New Roman" w:cs="Times New Roman"/>
                <w:lang w:eastAsia="en-US"/>
              </w:rPr>
            </w:pPr>
          </w:p>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21</w:t>
            </w:r>
          </w:p>
        </w:tc>
        <w:tc>
          <w:tcPr>
            <w:tcW w:w="1194" w:type="dxa"/>
            <w:vMerge/>
          </w:tcPr>
          <w:p w:rsidR="00F66665" w:rsidRPr="001E4CFC" w:rsidRDefault="00F66665" w:rsidP="001E4CFC">
            <w:pPr>
              <w:spacing w:after="0" w:line="360" w:lineRule="auto"/>
              <w:jc w:val="both"/>
              <w:rPr>
                <w:rFonts w:ascii="Times New Roman" w:hAnsi="Times New Roman" w:cs="Times New Roman"/>
                <w:lang w:eastAsia="en-US"/>
              </w:rPr>
            </w:pPr>
          </w:p>
        </w:tc>
        <w:tc>
          <w:tcPr>
            <w:tcW w:w="6237" w:type="dxa"/>
            <w:vMerge/>
          </w:tcPr>
          <w:p w:rsidR="00F66665" w:rsidRPr="001E4CFC" w:rsidRDefault="00F66665" w:rsidP="001E4CFC">
            <w:pPr>
              <w:suppressAutoHyphens w:val="0"/>
              <w:spacing w:after="0" w:line="240" w:lineRule="auto"/>
              <w:jc w:val="center"/>
              <w:rPr>
                <w:rFonts w:ascii="Times New Roman" w:hAnsi="Times New Roman" w:cs="Times New Roman"/>
                <w:lang w:eastAsia="en-US"/>
              </w:rPr>
            </w:pPr>
          </w:p>
        </w:tc>
        <w:tc>
          <w:tcPr>
            <w:tcW w:w="1956" w:type="dxa"/>
            <w:vMerge/>
          </w:tcPr>
          <w:p w:rsidR="00F66665" w:rsidRPr="001E4CFC" w:rsidRDefault="00F66665" w:rsidP="001E4CFC">
            <w:pPr>
              <w:suppressAutoHyphens w:val="0"/>
              <w:spacing w:after="0" w:line="360" w:lineRule="auto"/>
              <w:jc w:val="center"/>
              <w:rPr>
                <w:rFonts w:ascii="Times New Roman" w:hAnsi="Times New Roman" w:cs="Times New Roman"/>
                <w:lang w:eastAsia="en-US"/>
              </w:rPr>
            </w:pPr>
          </w:p>
        </w:tc>
      </w:tr>
      <w:tr w:rsidR="00F66665" w:rsidRPr="001E4CFC" w:rsidTr="006A6B7B">
        <w:trPr>
          <w:trHeight w:val="301"/>
        </w:trPr>
        <w:tc>
          <w:tcPr>
            <w:tcW w:w="644" w:type="dxa"/>
            <w:vMerge/>
          </w:tcPr>
          <w:p w:rsidR="00F66665" w:rsidRPr="001E4CFC" w:rsidRDefault="00F66665" w:rsidP="001E4CFC">
            <w:pPr>
              <w:suppressAutoHyphens w:val="0"/>
              <w:spacing w:after="0" w:line="360" w:lineRule="auto"/>
              <w:rPr>
                <w:rFonts w:ascii="Times New Roman" w:hAnsi="Times New Roman" w:cs="Times New Roman"/>
                <w:lang w:eastAsia="en-US"/>
              </w:rPr>
            </w:pPr>
          </w:p>
        </w:tc>
        <w:tc>
          <w:tcPr>
            <w:tcW w:w="1194" w:type="dxa"/>
            <w:vMerge/>
          </w:tcPr>
          <w:p w:rsidR="00F66665" w:rsidRPr="001E4CFC" w:rsidRDefault="00F66665" w:rsidP="001E4CFC">
            <w:pPr>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«Восьмерка»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22</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«Тюльпан»</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bookmarkStart w:id="0" w:name="_GoBack"/>
        <w:bookmarkEnd w:id="0"/>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23</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«Ромашка»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24</w:t>
            </w:r>
          </w:p>
        </w:tc>
        <w:tc>
          <w:tcPr>
            <w:tcW w:w="1194" w:type="dxa"/>
            <w:vMerge/>
          </w:tcPr>
          <w:p w:rsidR="00F66665" w:rsidRPr="001E4CFC" w:rsidRDefault="00F66665" w:rsidP="001E4CFC">
            <w:pPr>
              <w:suppressAutoHyphens w:val="0"/>
              <w:spacing w:after="0" w:line="360" w:lineRule="auto"/>
              <w:jc w:val="both"/>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«Щенок»</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25</w:t>
            </w:r>
          </w:p>
        </w:tc>
        <w:tc>
          <w:tcPr>
            <w:tcW w:w="1194" w:type="dxa"/>
            <w:vMerge w:val="restart"/>
          </w:tcPr>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p>
          <w:p w:rsidR="00F66665" w:rsidRPr="001E4CFC" w:rsidRDefault="00F66665" w:rsidP="001E4CFC">
            <w:pPr>
              <w:suppressAutoHyphens w:val="0"/>
              <w:spacing w:after="0" w:line="360" w:lineRule="auto"/>
              <w:jc w:val="both"/>
              <w:rPr>
                <w:rFonts w:ascii="Times New Roman" w:hAnsi="Times New Roman" w:cs="Times New Roman"/>
                <w:lang w:eastAsia="en-US"/>
              </w:rPr>
            </w:pPr>
            <w:r w:rsidRPr="001E4CFC">
              <w:rPr>
                <w:rFonts w:ascii="Times New Roman" w:hAnsi="Times New Roman" w:cs="Times New Roman"/>
                <w:lang w:eastAsia="en-US"/>
              </w:rPr>
              <w:t xml:space="preserve">Апрель </w:t>
            </w: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«Котёнок»</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26</w:t>
            </w:r>
          </w:p>
        </w:tc>
        <w:tc>
          <w:tcPr>
            <w:tcW w:w="1194" w:type="dxa"/>
            <w:vMerge/>
          </w:tcPr>
          <w:p w:rsidR="00F66665" w:rsidRPr="001E4CFC" w:rsidRDefault="00F66665" w:rsidP="001E4CFC">
            <w:pPr>
              <w:suppressAutoHyphens w:val="0"/>
              <w:spacing w:after="0" w:line="360" w:lineRule="auto"/>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«Цыплёнок»</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27</w:t>
            </w:r>
          </w:p>
        </w:tc>
        <w:tc>
          <w:tcPr>
            <w:tcW w:w="1194" w:type="dxa"/>
            <w:vMerge/>
          </w:tcPr>
          <w:p w:rsidR="00F66665" w:rsidRPr="001E4CFC" w:rsidRDefault="00F66665" w:rsidP="001E4CFC">
            <w:pPr>
              <w:suppressAutoHyphens w:val="0"/>
              <w:spacing w:after="0" w:line="360" w:lineRule="auto"/>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«Лягушата на болоте»</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28</w:t>
            </w:r>
          </w:p>
        </w:tc>
        <w:tc>
          <w:tcPr>
            <w:tcW w:w="1194" w:type="dxa"/>
            <w:vMerge/>
          </w:tcPr>
          <w:p w:rsidR="00F66665" w:rsidRPr="001E4CFC" w:rsidRDefault="00F66665" w:rsidP="001E4CFC">
            <w:pPr>
              <w:suppressAutoHyphens w:val="0"/>
              <w:spacing w:after="0" w:line="360" w:lineRule="auto"/>
              <w:rPr>
                <w:rFonts w:ascii="Times New Roman" w:hAnsi="Times New Roman" w:cs="Times New Roman"/>
                <w:lang w:eastAsia="en-US"/>
              </w:rPr>
            </w:pP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«Солнышко»</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29</w:t>
            </w:r>
          </w:p>
        </w:tc>
        <w:tc>
          <w:tcPr>
            <w:tcW w:w="1194" w:type="dxa"/>
            <w:vMerge w:val="restart"/>
          </w:tcPr>
          <w:p w:rsidR="00F66665" w:rsidRDefault="00F66665" w:rsidP="001E4CFC">
            <w:pPr>
              <w:suppressAutoHyphens w:val="0"/>
              <w:spacing w:after="0" w:line="360" w:lineRule="auto"/>
              <w:rPr>
                <w:rFonts w:ascii="Times New Roman" w:hAnsi="Times New Roman" w:cs="Times New Roman"/>
                <w:lang w:eastAsia="en-US"/>
              </w:rPr>
            </w:pPr>
          </w:p>
          <w:p w:rsidR="00F66665" w:rsidRPr="001E4CFC" w:rsidRDefault="00F66665" w:rsidP="001E4CFC">
            <w:pPr>
              <w:suppressAutoHyphens w:val="0"/>
              <w:spacing w:after="0" w:line="360" w:lineRule="auto"/>
              <w:rPr>
                <w:rFonts w:ascii="Times New Roman" w:hAnsi="Times New Roman" w:cs="Times New Roman"/>
                <w:lang w:eastAsia="en-US"/>
              </w:rPr>
            </w:pPr>
            <w:r w:rsidRPr="001E4CFC">
              <w:rPr>
                <w:rFonts w:ascii="Times New Roman" w:hAnsi="Times New Roman" w:cs="Times New Roman"/>
                <w:lang w:eastAsia="en-US"/>
              </w:rPr>
              <w:t xml:space="preserve">Май </w:t>
            </w:r>
          </w:p>
        </w:tc>
        <w:tc>
          <w:tcPr>
            <w:tcW w:w="6237" w:type="dxa"/>
          </w:tcPr>
          <w:p w:rsidR="00F66665" w:rsidRPr="001E4CFC" w:rsidRDefault="00F66665" w:rsidP="001E4CFC">
            <w:pPr>
              <w:suppressAutoHyphens w:val="0"/>
              <w:spacing w:after="0" w:line="240" w:lineRule="auto"/>
              <w:jc w:val="center"/>
              <w:rPr>
                <w:rFonts w:ascii="Times New Roman" w:hAnsi="Times New Roman" w:cs="Times New Roman"/>
                <w:lang w:eastAsia="en-US"/>
              </w:rPr>
            </w:pPr>
            <w:r w:rsidRPr="001E4CFC">
              <w:rPr>
                <w:rFonts w:ascii="Times New Roman" w:hAnsi="Times New Roman" w:cs="Times New Roman"/>
                <w:lang w:eastAsia="en-US"/>
              </w:rPr>
              <w:t>«Бабочка»</w:t>
            </w:r>
          </w:p>
        </w:tc>
        <w:tc>
          <w:tcPr>
            <w:tcW w:w="1956" w:type="dxa"/>
          </w:tcPr>
          <w:p w:rsidR="00F66665" w:rsidRPr="001E4CFC" w:rsidRDefault="00F66665" w:rsidP="001E4CFC">
            <w:pPr>
              <w:suppressAutoHyphens w:val="0"/>
              <w:spacing w:after="0" w:line="360" w:lineRule="auto"/>
              <w:jc w:val="center"/>
              <w:rPr>
                <w:rFonts w:ascii="Times New Roman" w:hAnsi="Times New Roman" w:cs="Times New Roman"/>
                <w:lang w:eastAsia="en-US"/>
              </w:rPr>
            </w:pPr>
            <w:r w:rsidRPr="001E4CFC">
              <w:rPr>
                <w:rFonts w:ascii="Times New Roman" w:hAnsi="Times New Roman" w:cs="Times New Roman"/>
                <w:lang w:eastAsia="en-US"/>
              </w:rPr>
              <w:t>1</w:t>
            </w:r>
          </w:p>
        </w:tc>
      </w:tr>
      <w:tr w:rsidR="00F66665" w:rsidRPr="001E4CFC" w:rsidTr="006A6B7B">
        <w:tc>
          <w:tcPr>
            <w:tcW w:w="644" w:type="dxa"/>
          </w:tcPr>
          <w:p w:rsidR="00F66665" w:rsidRPr="001E4CFC" w:rsidRDefault="00F66665" w:rsidP="001E4CFC">
            <w:pPr>
              <w:suppressAutoHyphens w:val="0"/>
              <w:spacing w:after="0" w:line="360" w:lineRule="auto"/>
              <w:rPr>
                <w:rFonts w:ascii="Times New Roman" w:hAnsi="Times New Roman" w:cs="Times New Roman"/>
                <w:lang w:eastAsia="en-US"/>
              </w:rPr>
            </w:pPr>
            <w:r>
              <w:rPr>
                <w:rFonts w:ascii="Times New Roman" w:hAnsi="Times New Roman" w:cs="Times New Roman"/>
                <w:lang w:eastAsia="en-US"/>
              </w:rPr>
              <w:t>30</w:t>
            </w:r>
          </w:p>
        </w:tc>
        <w:tc>
          <w:tcPr>
            <w:tcW w:w="1194" w:type="dxa"/>
            <w:vMerge/>
          </w:tcPr>
          <w:p w:rsidR="00F66665" w:rsidRPr="001E4CFC" w:rsidRDefault="00F66665" w:rsidP="001E4CFC">
            <w:pPr>
              <w:suppressAutoHyphens w:val="0"/>
              <w:spacing w:after="0" w:line="360" w:lineRule="auto"/>
              <w:rPr>
                <w:rFonts w:ascii="Times New Roman" w:hAnsi="Times New Roman" w:cs="Times New Roman"/>
                <w:lang w:eastAsia="en-US"/>
              </w:rPr>
            </w:pPr>
          </w:p>
        </w:tc>
        <w:tc>
          <w:tcPr>
            <w:tcW w:w="6237" w:type="dxa"/>
          </w:tcPr>
          <w:p w:rsidR="00F66665" w:rsidRPr="001E4CFC" w:rsidRDefault="00F66665" w:rsidP="001E4CFC">
            <w:pPr>
              <w:suppressAutoHyphens w:val="0"/>
              <w:spacing w:after="160" w:line="259" w:lineRule="auto"/>
              <w:jc w:val="center"/>
              <w:rPr>
                <w:rFonts w:cs="Times New Roman"/>
                <w:lang w:eastAsia="en-US"/>
              </w:rPr>
            </w:pPr>
            <w:r>
              <w:rPr>
                <w:rFonts w:cs="Times New Roman"/>
                <w:lang w:eastAsia="en-US"/>
              </w:rPr>
              <w:t>Диагностика.</w:t>
            </w:r>
          </w:p>
        </w:tc>
        <w:tc>
          <w:tcPr>
            <w:tcW w:w="1956" w:type="dxa"/>
          </w:tcPr>
          <w:p w:rsidR="00F66665" w:rsidRPr="001E4CFC" w:rsidRDefault="00F66665" w:rsidP="001E4CFC">
            <w:pPr>
              <w:suppressAutoHyphens w:val="0"/>
              <w:spacing w:after="160" w:line="259" w:lineRule="auto"/>
              <w:jc w:val="center"/>
              <w:rPr>
                <w:rFonts w:cs="Times New Roman"/>
                <w:lang w:eastAsia="en-US"/>
              </w:rPr>
            </w:pPr>
            <w:r>
              <w:rPr>
                <w:rFonts w:cs="Times New Roman"/>
                <w:lang w:eastAsia="en-US"/>
              </w:rPr>
              <w:t>1</w:t>
            </w:r>
          </w:p>
        </w:tc>
      </w:tr>
      <w:tr w:rsidR="00F66665" w:rsidRPr="001E4CFC" w:rsidTr="006A6B7B">
        <w:tc>
          <w:tcPr>
            <w:tcW w:w="8075" w:type="dxa"/>
            <w:gridSpan w:val="3"/>
          </w:tcPr>
          <w:p w:rsidR="00F66665" w:rsidRPr="006A6B7B" w:rsidRDefault="00F66665" w:rsidP="001E4CFC">
            <w:pPr>
              <w:suppressAutoHyphens w:val="0"/>
              <w:spacing w:after="160" w:line="259" w:lineRule="auto"/>
              <w:jc w:val="center"/>
              <w:rPr>
                <w:rFonts w:cs="Times New Roman"/>
                <w:b/>
                <w:lang w:eastAsia="en-US"/>
              </w:rPr>
            </w:pPr>
            <w:r w:rsidRPr="006A6B7B">
              <w:rPr>
                <w:rFonts w:cs="Times New Roman"/>
                <w:b/>
                <w:lang w:eastAsia="en-US"/>
              </w:rPr>
              <w:t xml:space="preserve">Итого </w:t>
            </w:r>
          </w:p>
        </w:tc>
        <w:tc>
          <w:tcPr>
            <w:tcW w:w="1956" w:type="dxa"/>
          </w:tcPr>
          <w:p w:rsidR="00F66665" w:rsidRPr="006A6B7B" w:rsidRDefault="00F66665" w:rsidP="001E4CFC">
            <w:pPr>
              <w:suppressAutoHyphens w:val="0"/>
              <w:spacing w:after="160" w:line="259" w:lineRule="auto"/>
              <w:jc w:val="center"/>
              <w:rPr>
                <w:rFonts w:cs="Times New Roman"/>
                <w:b/>
                <w:lang w:eastAsia="en-US"/>
              </w:rPr>
            </w:pPr>
            <w:r w:rsidRPr="006A6B7B">
              <w:rPr>
                <w:rFonts w:cs="Times New Roman"/>
                <w:b/>
                <w:lang w:eastAsia="en-US"/>
              </w:rPr>
              <w:t>30 часов</w:t>
            </w:r>
          </w:p>
        </w:tc>
      </w:tr>
    </w:tbl>
    <w:p w:rsidR="00F66665" w:rsidRPr="001E4CFC" w:rsidRDefault="00F66665" w:rsidP="00751FB2">
      <w:pPr>
        <w:shd w:val="clear" w:color="auto" w:fill="FFFFFF"/>
        <w:suppressAutoHyphens w:val="0"/>
        <w:spacing w:line="360" w:lineRule="atLeast"/>
        <w:rPr>
          <w:rFonts w:ascii="Times New Roman" w:hAnsi="Times New Roman" w:cs="Times New Roman"/>
          <w:b/>
          <w:bCs/>
          <w:lang w:eastAsia="en-US"/>
        </w:rPr>
      </w:pPr>
    </w:p>
    <w:p w:rsidR="00F66665" w:rsidRPr="00751FB2" w:rsidRDefault="00F66665" w:rsidP="00751FB2">
      <w:pPr>
        <w:widowControl w:val="0"/>
        <w:suppressAutoHyphens w:val="0"/>
        <w:spacing w:after="0" w:line="319" w:lineRule="exact"/>
        <w:jc w:val="center"/>
        <w:rPr>
          <w:rFonts w:ascii="Times New Roman" w:hAnsi="Times New Roman" w:cs="Times New Roman"/>
          <w:b/>
          <w:bCs/>
          <w:color w:val="000000"/>
          <w:sz w:val="24"/>
          <w:szCs w:val="24"/>
          <w:lang w:eastAsia="ru-RU"/>
        </w:rPr>
      </w:pPr>
      <w:r w:rsidRPr="006D3599">
        <w:rPr>
          <w:rFonts w:ascii="Times New Roman" w:hAnsi="Times New Roman" w:cs="Times New Roman"/>
          <w:b/>
          <w:bCs/>
          <w:color w:val="000000"/>
          <w:sz w:val="24"/>
          <w:szCs w:val="24"/>
          <w:lang w:val="en-US" w:eastAsia="ru-RU"/>
        </w:rPr>
        <w:t>III</w:t>
      </w:r>
      <w:r w:rsidRPr="006D3599">
        <w:rPr>
          <w:rFonts w:ascii="Times New Roman" w:hAnsi="Times New Roman" w:cs="Times New Roman"/>
          <w:b/>
          <w:bCs/>
          <w:color w:val="000000"/>
          <w:sz w:val="24"/>
          <w:szCs w:val="24"/>
          <w:lang w:eastAsia="ru-RU"/>
        </w:rPr>
        <w:t>. СОДЕРЖАНИЕ ПРОГРАММЫ</w:t>
      </w:r>
    </w:p>
    <w:tbl>
      <w:tblPr>
        <w:tblW w:w="10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1275"/>
        <w:gridCol w:w="2694"/>
        <w:gridCol w:w="5634"/>
      </w:tblGrid>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 п/п</w:t>
            </w:r>
          </w:p>
        </w:tc>
        <w:tc>
          <w:tcPr>
            <w:tcW w:w="1275" w:type="dxa"/>
          </w:tcPr>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Месяц</w:t>
            </w: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 xml:space="preserve">Тема </w:t>
            </w:r>
          </w:p>
        </w:tc>
        <w:tc>
          <w:tcPr>
            <w:tcW w:w="5634" w:type="dxa"/>
          </w:tcPr>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 xml:space="preserve">Программное содержание </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w:t>
            </w:r>
          </w:p>
        </w:tc>
        <w:tc>
          <w:tcPr>
            <w:tcW w:w="1275" w:type="dxa"/>
            <w:vMerge w:val="restart"/>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О</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К</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Т</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Я</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Б</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Р</w:t>
            </w: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b/>
                <w:lang w:eastAsia="en-US"/>
              </w:rPr>
              <w:t>Ь</w:t>
            </w: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Знакомство с оригами.</w:t>
            </w: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Входная диагностика.</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Выявить знания и умения детей</w:t>
            </w: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w:t>
            </w:r>
          </w:p>
        </w:tc>
        <w:tc>
          <w:tcPr>
            <w:tcW w:w="1275" w:type="dxa"/>
            <w:vMerge/>
          </w:tcPr>
          <w:p w:rsidR="00F66665" w:rsidRPr="00751FB2" w:rsidRDefault="00F66665" w:rsidP="00337498">
            <w:pPr>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«Конфетка»</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Научить элементарной технике оригами,</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складывать квадрат пополам по диагонали,</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находить середину квадрата, сгибать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противоположные углы квадрата к середине</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3</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«Заяц – хвастун»</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складывать квадрат пополам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учить загибать уголки в нужном</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направлении. Развивать внимание детей, умение</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четко следовать инструкциям воспитателя.</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4</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«Фонарик для гномика»</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знакомить детей с техникой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оригами. Закрепить базовую форму «дверь».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Создать хорошее настроение. Дополнять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поделку украшениями</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5</w:t>
            </w:r>
          </w:p>
        </w:tc>
        <w:tc>
          <w:tcPr>
            <w:tcW w:w="1275" w:type="dxa"/>
            <w:vMerge w:val="restart"/>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Н</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О</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Я</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Б</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Р</w:t>
            </w: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b/>
                <w:lang w:eastAsia="en-US"/>
              </w:rPr>
              <w:t>Ь</w:t>
            </w: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«Зонтик»</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Познакомить детей с базовой формой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«воздушный змей». Научить конструировать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зонтик, собирая его из нескольких модулей</w:t>
            </w: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6</w:t>
            </w:r>
          </w:p>
        </w:tc>
        <w:tc>
          <w:tcPr>
            <w:tcW w:w="1275" w:type="dxa"/>
            <w:vMerge/>
          </w:tcPr>
          <w:p w:rsidR="00F66665" w:rsidRPr="00751FB2" w:rsidRDefault="00F66665" w:rsidP="00337498">
            <w:pPr>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«Гриб»</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Закреплять умение складывать бумагу в разных</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направлениях, аккуратно работать с клеем;</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развивать внимание.</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7</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«Стаканчик»</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отгибать заданную сторону в нужном направлении.</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8</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tabs>
                <w:tab w:val="left" w:pos="885"/>
              </w:tabs>
              <w:suppressAutoHyphens w:val="0"/>
              <w:spacing w:after="0" w:line="240" w:lineRule="auto"/>
              <w:jc w:val="center"/>
              <w:rPr>
                <w:rFonts w:ascii="Times New Roman" w:hAnsi="Times New Roman" w:cs="Times New Roman"/>
                <w:lang w:eastAsia="en-US"/>
              </w:rPr>
            </w:pPr>
          </w:p>
          <w:p w:rsidR="00F66665" w:rsidRPr="00751FB2" w:rsidRDefault="00F66665" w:rsidP="00337498">
            <w:pPr>
              <w:tabs>
                <w:tab w:val="left" w:pos="885"/>
              </w:tabs>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«Маленький ёжик»</w:t>
            </w:r>
          </w:p>
          <w:p w:rsidR="00F66665" w:rsidRPr="00751FB2" w:rsidRDefault="00F66665" w:rsidP="00337498">
            <w:pPr>
              <w:tabs>
                <w:tab w:val="left" w:pos="885"/>
              </w:tabs>
              <w:suppressAutoHyphens w:val="0"/>
              <w:spacing w:after="0" w:line="240" w:lineRule="auto"/>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учить детей складывать квадрат</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пополам «книжкой». Понимать термины: «верхний угол», «нижний угол». Развивать глазомер детей.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Воспитывать бережное отношение к бумаге.</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9</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«Осенний лес»</w:t>
            </w: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(коллективная работа)</w:t>
            </w:r>
          </w:p>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Вспомнить элементарную технику оригами,</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складывать квадрат пополам по диагонали,   квадрата, сгибать противоположные углы квадрата к середине.</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10</w:t>
            </w:r>
          </w:p>
        </w:tc>
        <w:tc>
          <w:tcPr>
            <w:tcW w:w="1275" w:type="dxa"/>
            <w:vMerge w:val="restart"/>
          </w:tcPr>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Д</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Е</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К</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А</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Б</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Р</w:t>
            </w: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b/>
                <w:lang w:eastAsia="en-US"/>
              </w:rPr>
              <w:t>Ь</w:t>
            </w: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«Снежинка»</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учить выполнять б. ф. «блинчик»</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создавать снежинку квадратной формы</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 xml:space="preserve">Продолжать учить складывать квадратный лист </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бумаги вчетверо</w:t>
            </w:r>
            <w:r w:rsidRPr="00751FB2">
              <w:rPr>
                <w:rFonts w:ascii="Times New Roman" w:hAnsi="Times New Roman" w:cs="Times New Roman"/>
                <w:lang w:eastAsia="en-US"/>
              </w:rPr>
              <w:tab/>
            </w:r>
            <w:r w:rsidRPr="00751FB2">
              <w:rPr>
                <w:rFonts w:ascii="Times New Roman" w:hAnsi="Times New Roman" w:cs="Times New Roman"/>
                <w:lang w:eastAsia="en-US"/>
              </w:rPr>
              <w:tab/>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вырезать кончиками ножниц</w:t>
            </w: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11</w:t>
            </w:r>
          </w:p>
        </w:tc>
        <w:tc>
          <w:tcPr>
            <w:tcW w:w="1275" w:type="dxa"/>
            <w:vMerge/>
          </w:tcPr>
          <w:p w:rsidR="00F66665" w:rsidRPr="00751FB2" w:rsidRDefault="00F66665" w:rsidP="00337498">
            <w:pPr>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«Елочки в лесу»</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Учить выполнять поделку из</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нескольких частей. Формировать умение</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подбирать детали по размеру. Дополнять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поделку по своему желанию</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12Воспитывать внимание, умение следовать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Ин13струкциям, развивать творческую активность</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12</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«Звезда»</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Учит14ь создавать поделку путем соединения</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Несколь15ких одинаковых частей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Продолжа16ть упражнять в сгибании базовой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формы «возд17ушный змей», отгибать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заданную сторо18ну в нужном направлении</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13</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«Новогоднее украшение»</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учить19 мастерить из бумажных</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квадратов несложны20е поделки, используя уже</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известные приёмы складывания бумаги, развивать конструктивное мышление, фантазию, воображение.</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14</w:t>
            </w:r>
          </w:p>
        </w:tc>
        <w:tc>
          <w:tcPr>
            <w:tcW w:w="1275" w:type="dxa"/>
            <w:vMerge w:val="restart"/>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Я</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Н</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В</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А</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Р</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Ь</w:t>
            </w: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pacing w:after="0" w:line="240" w:lineRule="auto"/>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tabs>
                <w:tab w:val="left" w:pos="675"/>
              </w:tabs>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ab/>
            </w:r>
          </w:p>
          <w:p w:rsidR="00F66665" w:rsidRPr="00751FB2" w:rsidRDefault="00F66665" w:rsidP="00337498">
            <w:pPr>
              <w:tabs>
                <w:tab w:val="left" w:pos="675"/>
              </w:tabs>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«Снеговик»</w:t>
            </w:r>
          </w:p>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выполнять поделку из нескольких частей.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учить понимать слова «сгиб», «до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сгиба», «центр»</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Формировать умение подбирать детали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размеру, развивать глазомер</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Дополнять поделку по своему желанию</w:t>
            </w: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15</w:t>
            </w:r>
          </w:p>
        </w:tc>
        <w:tc>
          <w:tcPr>
            <w:tcW w:w="1275" w:type="dxa"/>
            <w:vMerge/>
          </w:tcPr>
          <w:p w:rsidR="00F66665" w:rsidRPr="00751FB2" w:rsidRDefault="00F66665" w:rsidP="00337498">
            <w:pPr>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«Ветка рябины»</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учить выполнять базовую форму»</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воздушный змей»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отгибать уголок в</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нужном направлении ,готовить заготовки на</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определенную тему, соединять заготовки в</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единую композицию.</w:t>
            </w: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16</w:t>
            </w:r>
          </w:p>
        </w:tc>
        <w:tc>
          <w:tcPr>
            <w:tcW w:w="1275" w:type="dxa"/>
            <w:vMerge/>
          </w:tcPr>
          <w:p w:rsidR="00F66665" w:rsidRPr="00751FB2" w:rsidRDefault="00F66665" w:rsidP="00337498">
            <w:pPr>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«Парусник»</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отгибать заданную сторону в нужном направлении</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17</w:t>
            </w:r>
          </w:p>
        </w:tc>
        <w:tc>
          <w:tcPr>
            <w:tcW w:w="1275" w:type="dxa"/>
            <w:vMerge w:val="restart"/>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Ф</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Е</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В</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Р</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А</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Л</w:t>
            </w: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b/>
                <w:lang w:eastAsia="en-US"/>
              </w:rPr>
              <w:t xml:space="preserve">Ь </w:t>
            </w: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«Рыбка»</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отгибать заданную сторону в нужном направлении</w:t>
            </w: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18</w:t>
            </w:r>
          </w:p>
        </w:tc>
        <w:tc>
          <w:tcPr>
            <w:tcW w:w="1275" w:type="dxa"/>
            <w:vMerge/>
          </w:tcPr>
          <w:p w:rsidR="00F66665" w:rsidRPr="00751FB2" w:rsidRDefault="00F66665" w:rsidP="00337498">
            <w:pPr>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«Водоросли»</w:t>
            </w:r>
          </w:p>
        </w:tc>
        <w:tc>
          <w:tcPr>
            <w:tcW w:w="5634" w:type="dxa"/>
          </w:tcPr>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 по</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диагонали, отгибать заданную сторону в нужном направлении</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Учить понимать действие «перевернуть»,</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«загнуть»</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Продолжать учить оформлять поделку по своему вкусу</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Развивать умение красиво подбирать цвета,</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творческую активность при оформлении</w:t>
            </w: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19</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«Рамка для фото»</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знакомство с базовой формой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«блинчик»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отгибать заданные уголки в нужном</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направлении</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пользоваться пооперационной картой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понимать действие «перевернуть»,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«загнуть».</w:t>
            </w: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20</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«Дом»</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пополам(«книжка»), отгибать уголки в нужном</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направлении</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Дополнять поделку по своему желанию</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Развивать интерес к изготовлению поделок</w:t>
            </w:r>
          </w:p>
          <w:p w:rsidR="00F66665" w:rsidRPr="00751FB2" w:rsidRDefault="00F66665" w:rsidP="00337498">
            <w:pPr>
              <w:suppressAutoHyphens w:val="0"/>
              <w:spacing w:after="0" w:line="240" w:lineRule="auto"/>
              <w:rPr>
                <w:rFonts w:ascii="Times New Roman" w:hAnsi="Times New Roman" w:cs="Times New Roman"/>
                <w:lang w:eastAsia="en-US"/>
              </w:rPr>
            </w:pP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21</w:t>
            </w:r>
          </w:p>
        </w:tc>
        <w:tc>
          <w:tcPr>
            <w:tcW w:w="1275" w:type="dxa"/>
            <w:vMerge w:val="restart"/>
          </w:tcPr>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М</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А</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Р</w:t>
            </w: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b/>
                <w:lang w:eastAsia="en-US"/>
              </w:rPr>
              <w:t>Т</w:t>
            </w: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«Восьмерка»</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знакомство с базовой формой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«блинчик»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отгибать заданные уголки в нужном</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направлении</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пользоваться пооперационной картой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понимать действие «перевернуть»,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«загнуть»</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Развивать умение красиво подбирать цвета,</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творческую активность при оформлении</w:t>
            </w:r>
          </w:p>
          <w:p w:rsidR="00F66665" w:rsidRPr="00751FB2" w:rsidRDefault="00F66665" w:rsidP="00337498">
            <w:pPr>
              <w:suppressAutoHyphens w:val="0"/>
              <w:spacing w:after="0" w:line="240" w:lineRule="auto"/>
              <w:rPr>
                <w:rFonts w:ascii="Times New Roman" w:hAnsi="Times New Roman" w:cs="Times New Roman"/>
                <w:lang w:eastAsia="en-US"/>
              </w:rPr>
            </w:pP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22</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«Тюльпан»</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отгибать заданную сторону в нужном направлении</w:t>
            </w:r>
          </w:p>
          <w:p w:rsidR="00F66665" w:rsidRPr="00751FB2" w:rsidRDefault="00F66665" w:rsidP="00337498">
            <w:pPr>
              <w:suppressAutoHyphens w:val="0"/>
              <w:spacing w:after="0" w:line="240" w:lineRule="auto"/>
              <w:rPr>
                <w:rFonts w:ascii="Times New Roman" w:hAnsi="Times New Roman" w:cs="Times New Roman"/>
                <w:lang w:eastAsia="en-US"/>
              </w:rPr>
            </w:pP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23</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«Ромашка»</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отгибать заданную сторону в нужном направлении</w:t>
            </w:r>
          </w:p>
          <w:p w:rsidR="00F66665" w:rsidRPr="00751FB2" w:rsidRDefault="00F66665" w:rsidP="00337498">
            <w:pPr>
              <w:suppressAutoHyphens w:val="0"/>
              <w:spacing w:after="0" w:line="240" w:lineRule="auto"/>
              <w:rPr>
                <w:rFonts w:ascii="Times New Roman" w:hAnsi="Times New Roman" w:cs="Times New Roman"/>
                <w:lang w:eastAsia="en-US"/>
              </w:rPr>
            </w:pP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24</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«Щенок»</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выполнять поделку из нескольких частей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учить складывать квадратный лист в разных направлениях. Дополнять поделку</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готовыми деталями</w:t>
            </w:r>
          </w:p>
          <w:p w:rsidR="00F66665" w:rsidRPr="00751FB2" w:rsidRDefault="00F66665" w:rsidP="00337498">
            <w:pPr>
              <w:suppressAutoHyphens w:val="0"/>
              <w:spacing w:after="0" w:line="240" w:lineRule="auto"/>
              <w:rPr>
                <w:rFonts w:ascii="Times New Roman" w:hAnsi="Times New Roman" w:cs="Times New Roman"/>
                <w:lang w:eastAsia="en-US"/>
              </w:rPr>
            </w:pP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25</w:t>
            </w:r>
          </w:p>
        </w:tc>
        <w:tc>
          <w:tcPr>
            <w:tcW w:w="1275" w:type="dxa"/>
            <w:vMerge w:val="restart"/>
          </w:tcPr>
          <w:p w:rsidR="00F66665" w:rsidRPr="00751FB2" w:rsidRDefault="00F66665" w:rsidP="00337498">
            <w:pPr>
              <w:suppressAutoHyphens w:val="0"/>
              <w:spacing w:after="0" w:line="240" w:lineRule="auto"/>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А</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П</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Р</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Е</w:t>
            </w:r>
          </w:p>
          <w:p w:rsidR="00F66665" w:rsidRPr="00751FB2" w:rsidRDefault="00F66665" w:rsidP="00337498">
            <w:pPr>
              <w:suppressAutoHyphens w:val="0"/>
              <w:spacing w:after="0" w:line="240" w:lineRule="auto"/>
              <w:jc w:val="center"/>
              <w:rPr>
                <w:rFonts w:ascii="Times New Roman" w:hAnsi="Times New Roman" w:cs="Times New Roman"/>
                <w:b/>
                <w:lang w:eastAsia="en-US"/>
              </w:rPr>
            </w:pPr>
            <w:r w:rsidRPr="00751FB2">
              <w:rPr>
                <w:rFonts w:ascii="Times New Roman" w:hAnsi="Times New Roman" w:cs="Times New Roman"/>
                <w:b/>
                <w:lang w:eastAsia="en-US"/>
              </w:rPr>
              <w:t>Л</w:t>
            </w: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b/>
                <w:lang w:eastAsia="en-US"/>
              </w:rPr>
              <w:t>Ь</w:t>
            </w: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«Котёнок»</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Учить выполнять поделку из нескольких частей</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учить складывать квадратный лист в разных направлениях. Дополнять поделку</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готовыми деталями</w:t>
            </w:r>
          </w:p>
          <w:p w:rsidR="00F66665" w:rsidRPr="00751FB2" w:rsidRDefault="00F66665" w:rsidP="00337498">
            <w:pPr>
              <w:suppressAutoHyphens w:val="0"/>
              <w:spacing w:after="0" w:line="240" w:lineRule="auto"/>
              <w:rPr>
                <w:rFonts w:ascii="Times New Roman" w:hAnsi="Times New Roman" w:cs="Times New Roman"/>
                <w:lang w:eastAsia="en-US"/>
              </w:rPr>
            </w:pPr>
          </w:p>
          <w:p w:rsidR="00F66665" w:rsidRPr="00751FB2" w:rsidRDefault="00F66665" w:rsidP="00337498">
            <w:pPr>
              <w:suppressAutoHyphens w:val="0"/>
              <w:spacing w:after="0" w:line="240" w:lineRule="auto"/>
              <w:rPr>
                <w:rFonts w:ascii="Times New Roman" w:hAnsi="Times New Roman" w:cs="Times New Roman"/>
                <w:lang w:eastAsia="en-US"/>
              </w:rPr>
            </w:pP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26</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«Цыплёнок»</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квадрата по</w:t>
            </w:r>
          </w:p>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диагонали, отгибать заданную сторону в нужном направлении</w:t>
            </w:r>
          </w:p>
          <w:p w:rsidR="00F66665" w:rsidRPr="00751FB2" w:rsidRDefault="00F66665" w:rsidP="00337498">
            <w:pPr>
              <w:suppressAutoHyphens w:val="0"/>
              <w:spacing w:after="0" w:line="240" w:lineRule="auto"/>
              <w:rPr>
                <w:rFonts w:ascii="Times New Roman" w:hAnsi="Times New Roman" w:cs="Times New Roman"/>
                <w:lang w:eastAsia="en-US"/>
              </w:rPr>
            </w:pPr>
          </w:p>
        </w:tc>
      </w:tr>
      <w:tr w:rsidR="00F66665" w:rsidRPr="00751FB2" w:rsidTr="00337498">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27</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«Лягушата на болоте»</w:t>
            </w:r>
          </w:p>
        </w:tc>
        <w:tc>
          <w:tcPr>
            <w:tcW w:w="5634" w:type="dxa"/>
          </w:tcPr>
          <w:p w:rsidR="00F66665" w:rsidRPr="00751FB2" w:rsidRDefault="00F66665" w:rsidP="00337498">
            <w:pPr>
              <w:suppressAutoHyphens w:val="0"/>
              <w:spacing w:after="0" w:line="240" w:lineRule="auto"/>
              <w:rPr>
                <w:rFonts w:ascii="Times New Roman" w:hAnsi="Times New Roman" w:cs="Times New Roman"/>
                <w:lang w:eastAsia="en-US"/>
              </w:rPr>
            </w:pPr>
            <w:r w:rsidRPr="00751FB2">
              <w:rPr>
                <w:rFonts w:ascii="Times New Roman" w:hAnsi="Times New Roman" w:cs="Times New Roman"/>
                <w:lang w:eastAsia="en-US"/>
              </w:rPr>
              <w:t>Научить конструировать лягушат путем сложения базовой формы «воздушный змей»</w:t>
            </w:r>
          </w:p>
          <w:p w:rsidR="00F66665" w:rsidRPr="00751FB2" w:rsidRDefault="00F66665" w:rsidP="00337498">
            <w:pPr>
              <w:suppressAutoHyphens w:val="0"/>
              <w:spacing w:after="0" w:line="240" w:lineRule="auto"/>
              <w:rPr>
                <w:rFonts w:ascii="Times New Roman" w:hAnsi="Times New Roman" w:cs="Times New Roman"/>
                <w:lang w:eastAsia="en-US"/>
              </w:rPr>
            </w:pPr>
          </w:p>
        </w:tc>
      </w:tr>
      <w:tr w:rsidR="00F66665" w:rsidRPr="00751FB2" w:rsidTr="00337498">
        <w:trPr>
          <w:trHeight w:val="868"/>
        </w:trPr>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28</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«Солнышко»</w:t>
            </w:r>
          </w:p>
        </w:tc>
        <w:tc>
          <w:tcPr>
            <w:tcW w:w="5634" w:type="dxa"/>
          </w:tcPr>
          <w:p w:rsidR="00F66665" w:rsidRPr="00751FB2" w:rsidRDefault="00F66665" w:rsidP="00337498">
            <w:pPr>
              <w:tabs>
                <w:tab w:val="left" w:pos="420"/>
              </w:tabs>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Учить создавать поделку путем соединения</w:t>
            </w:r>
          </w:p>
          <w:p w:rsidR="00F66665" w:rsidRPr="00751FB2" w:rsidRDefault="00F66665" w:rsidP="00337498">
            <w:pPr>
              <w:tabs>
                <w:tab w:val="left" w:pos="420"/>
              </w:tabs>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нескольких одинаковых частей</w:t>
            </w:r>
          </w:p>
          <w:p w:rsidR="00F66665" w:rsidRPr="00751FB2" w:rsidRDefault="00F66665" w:rsidP="00337498">
            <w:pPr>
              <w:tabs>
                <w:tab w:val="left" w:pos="420"/>
              </w:tabs>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Продолжать упражнять в сгибании базовой формы «воздушный змей», отгибать заданную сторону в нужном направлении</w:t>
            </w:r>
          </w:p>
          <w:p w:rsidR="00F66665" w:rsidRPr="00751FB2" w:rsidRDefault="00F66665" w:rsidP="00337498">
            <w:pPr>
              <w:tabs>
                <w:tab w:val="left" w:pos="420"/>
              </w:tabs>
              <w:suppressAutoHyphens w:val="0"/>
              <w:spacing w:after="0" w:line="240" w:lineRule="auto"/>
              <w:jc w:val="both"/>
              <w:rPr>
                <w:rFonts w:ascii="Times New Roman" w:hAnsi="Times New Roman" w:cs="Times New Roman"/>
                <w:lang w:eastAsia="en-US"/>
              </w:rPr>
            </w:pPr>
          </w:p>
        </w:tc>
      </w:tr>
      <w:tr w:rsidR="00F66665" w:rsidRPr="00751FB2" w:rsidTr="00337498">
        <w:trPr>
          <w:trHeight w:val="868"/>
        </w:trPr>
        <w:tc>
          <w:tcPr>
            <w:tcW w:w="568"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29</w:t>
            </w:r>
          </w:p>
        </w:tc>
        <w:tc>
          <w:tcPr>
            <w:tcW w:w="1275" w:type="dxa"/>
            <w:vMerge/>
          </w:tcPr>
          <w:p w:rsidR="00F66665" w:rsidRPr="00751FB2" w:rsidRDefault="00F66665" w:rsidP="00337498">
            <w:pPr>
              <w:suppressAutoHyphens w:val="0"/>
              <w:spacing w:after="0" w:line="240" w:lineRule="auto"/>
              <w:jc w:val="center"/>
              <w:rPr>
                <w:rFonts w:ascii="Times New Roman" w:hAnsi="Times New Roman" w:cs="Times New Roman"/>
                <w:lang w:eastAsia="en-US"/>
              </w:rPr>
            </w:pPr>
          </w:p>
        </w:tc>
        <w:tc>
          <w:tcPr>
            <w:tcW w:w="2694" w:type="dxa"/>
          </w:tcPr>
          <w:p w:rsidR="00F66665" w:rsidRPr="00751FB2" w:rsidRDefault="00F66665" w:rsidP="00337498">
            <w:pPr>
              <w:suppressAutoHyphens w:val="0"/>
              <w:spacing w:after="0" w:line="240" w:lineRule="auto"/>
              <w:jc w:val="center"/>
              <w:rPr>
                <w:rFonts w:ascii="Times New Roman" w:hAnsi="Times New Roman" w:cs="Times New Roman"/>
                <w:lang w:eastAsia="en-US"/>
              </w:rPr>
            </w:pPr>
          </w:p>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«Бабочка»</w:t>
            </w:r>
          </w:p>
        </w:tc>
        <w:tc>
          <w:tcPr>
            <w:tcW w:w="5634" w:type="dxa"/>
          </w:tcPr>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Закреплять умение выполнять б.ф. «косынка»,</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«воздушный змей»</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Продолжать закреплять умение самостоятельно</w:t>
            </w:r>
          </w:p>
          <w:p w:rsidR="00F66665" w:rsidRPr="00751FB2" w:rsidRDefault="00F66665" w:rsidP="00337498">
            <w:pPr>
              <w:suppressAutoHyphens w:val="0"/>
              <w:spacing w:after="0" w:line="240" w:lineRule="auto"/>
              <w:jc w:val="both"/>
              <w:rPr>
                <w:rFonts w:ascii="Times New Roman" w:hAnsi="Times New Roman" w:cs="Times New Roman"/>
                <w:lang w:eastAsia="en-US"/>
              </w:rPr>
            </w:pPr>
            <w:r w:rsidRPr="00751FB2">
              <w:rPr>
                <w:rFonts w:ascii="Times New Roman" w:hAnsi="Times New Roman" w:cs="Times New Roman"/>
                <w:lang w:eastAsia="en-US"/>
              </w:rPr>
              <w:t>пользоваться пооперационными картами.</w:t>
            </w:r>
          </w:p>
          <w:p w:rsidR="00F66665" w:rsidRPr="00751FB2" w:rsidRDefault="00F66665" w:rsidP="00337498">
            <w:pPr>
              <w:tabs>
                <w:tab w:val="left" w:pos="420"/>
              </w:tabs>
              <w:suppressAutoHyphens w:val="0"/>
              <w:spacing w:after="0" w:line="240" w:lineRule="auto"/>
              <w:jc w:val="both"/>
              <w:rPr>
                <w:rFonts w:ascii="Times New Roman" w:hAnsi="Times New Roman" w:cs="Times New Roman"/>
                <w:lang w:eastAsia="en-US"/>
              </w:rPr>
            </w:pPr>
          </w:p>
        </w:tc>
      </w:tr>
      <w:tr w:rsidR="00F66665" w:rsidRPr="00751FB2" w:rsidTr="00337498">
        <w:tc>
          <w:tcPr>
            <w:tcW w:w="568" w:type="dxa"/>
          </w:tcPr>
          <w:p w:rsidR="00F66665" w:rsidRPr="00751FB2" w:rsidRDefault="00F66665" w:rsidP="00337498">
            <w:pPr>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30</w:t>
            </w:r>
          </w:p>
        </w:tc>
        <w:tc>
          <w:tcPr>
            <w:tcW w:w="1275" w:type="dxa"/>
          </w:tcPr>
          <w:p w:rsidR="00F66665" w:rsidRPr="00751FB2" w:rsidRDefault="00F66665" w:rsidP="00337498">
            <w:pPr>
              <w:suppressAutoHyphens w:val="0"/>
              <w:spacing w:after="0" w:line="240" w:lineRule="auto"/>
              <w:jc w:val="center"/>
              <w:rPr>
                <w:rFonts w:ascii="Times New Roman" w:hAnsi="Times New Roman" w:cs="Times New Roman"/>
                <w:b/>
                <w:lang w:eastAsia="en-US"/>
              </w:rPr>
            </w:pPr>
          </w:p>
        </w:tc>
        <w:tc>
          <w:tcPr>
            <w:tcW w:w="8328" w:type="dxa"/>
            <w:gridSpan w:val="2"/>
          </w:tcPr>
          <w:p w:rsidR="00F66665" w:rsidRPr="00751FB2" w:rsidRDefault="00F66665" w:rsidP="00337498">
            <w:pPr>
              <w:suppressAutoHyphens w:val="0"/>
              <w:spacing w:after="0" w:line="240" w:lineRule="auto"/>
              <w:jc w:val="center"/>
              <w:rPr>
                <w:rFonts w:ascii="Times New Roman" w:hAnsi="Times New Roman" w:cs="Times New Roman"/>
                <w:lang w:eastAsia="en-US"/>
              </w:rPr>
            </w:pPr>
            <w:r w:rsidRPr="00751FB2">
              <w:rPr>
                <w:rFonts w:ascii="Times New Roman" w:hAnsi="Times New Roman" w:cs="Times New Roman"/>
                <w:lang w:eastAsia="en-US"/>
              </w:rPr>
              <w:t>Чему мы научились за год    Диагностика по итогам года.</w:t>
            </w:r>
          </w:p>
        </w:tc>
      </w:tr>
    </w:tbl>
    <w:p w:rsidR="00F66665" w:rsidRPr="00751FB2" w:rsidRDefault="00F66665" w:rsidP="006A6B7B">
      <w:pPr>
        <w:autoSpaceDN w:val="0"/>
        <w:spacing w:after="0" w:line="360" w:lineRule="auto"/>
        <w:jc w:val="center"/>
        <w:textAlignment w:val="baseline"/>
        <w:rPr>
          <w:rFonts w:ascii="Times New Roman" w:hAnsi="Times New Roman" w:cs="Times New Roman"/>
          <w:b/>
          <w:bCs/>
          <w:kern w:val="3"/>
          <w:lang w:eastAsia="ru-RU" w:bidi="hi-IN"/>
        </w:rPr>
      </w:pPr>
    </w:p>
    <w:p w:rsidR="00F66665" w:rsidRPr="0060094F" w:rsidRDefault="00F66665" w:rsidP="006A6B7B">
      <w:pPr>
        <w:autoSpaceDN w:val="0"/>
        <w:spacing w:after="0" w:line="360" w:lineRule="auto"/>
        <w:jc w:val="center"/>
        <w:textAlignment w:val="baseline"/>
        <w:rPr>
          <w:rFonts w:ascii="Times New Roman" w:hAnsi="Times New Roman" w:cs="Times New Roman"/>
          <w:b/>
          <w:bCs/>
          <w:kern w:val="3"/>
          <w:sz w:val="28"/>
          <w:szCs w:val="28"/>
          <w:lang w:eastAsia="ru-RU" w:bidi="hi-IN"/>
        </w:rPr>
      </w:pPr>
      <w:r w:rsidRPr="0060094F">
        <w:rPr>
          <w:rFonts w:ascii="Times New Roman" w:hAnsi="Times New Roman" w:cs="Times New Roman"/>
          <w:b/>
          <w:bCs/>
          <w:kern w:val="3"/>
          <w:sz w:val="28"/>
          <w:szCs w:val="28"/>
          <w:lang w:val="en-US" w:eastAsia="ru-RU" w:bidi="hi-IN"/>
        </w:rPr>
        <w:t>IV</w:t>
      </w:r>
      <w:r w:rsidRPr="0060094F">
        <w:rPr>
          <w:rFonts w:ascii="Times New Roman" w:hAnsi="Times New Roman" w:cs="Times New Roman"/>
          <w:b/>
          <w:bCs/>
          <w:kern w:val="3"/>
          <w:sz w:val="28"/>
          <w:szCs w:val="28"/>
          <w:lang w:eastAsia="ru-RU" w:bidi="hi-IN"/>
        </w:rPr>
        <w:t>. МЕТОДИЧЕСКОЕ ОБЕСПЕЧЕНИЕ</w:t>
      </w:r>
    </w:p>
    <w:p w:rsidR="00F66665" w:rsidRPr="0060094F" w:rsidRDefault="00F66665" w:rsidP="000E47ED">
      <w:pPr>
        <w:suppressAutoHyphens w:val="0"/>
        <w:spacing w:after="0" w:line="240" w:lineRule="auto"/>
        <w:rPr>
          <w:rFonts w:ascii="Times New Roman" w:hAnsi="Times New Roman" w:cs="Times New Roman"/>
          <w:b/>
          <w:sz w:val="24"/>
          <w:szCs w:val="28"/>
          <w:lang w:eastAsia="ru-RU"/>
        </w:rPr>
      </w:pPr>
      <w:r w:rsidRPr="0060094F">
        <w:rPr>
          <w:rFonts w:ascii="Times New Roman" w:hAnsi="Times New Roman" w:cs="Times New Roman"/>
          <w:b/>
          <w:sz w:val="24"/>
          <w:szCs w:val="28"/>
          <w:lang w:eastAsia="ru-RU"/>
        </w:rPr>
        <w:t xml:space="preserve">Материально-техническое оснащение. </w:t>
      </w:r>
    </w:p>
    <w:p w:rsidR="00F66665" w:rsidRPr="0060094F" w:rsidRDefault="00F66665" w:rsidP="0060094F">
      <w:pPr>
        <w:suppressAutoHyphens w:val="0"/>
        <w:spacing w:after="0" w:line="240" w:lineRule="auto"/>
        <w:ind w:firstLine="709"/>
        <w:jc w:val="both"/>
        <w:rPr>
          <w:rFonts w:ascii="Times New Roman" w:hAnsi="Times New Roman" w:cs="Times New Roman"/>
          <w:sz w:val="24"/>
          <w:szCs w:val="28"/>
          <w:lang w:eastAsia="ru-RU"/>
        </w:rPr>
      </w:pPr>
      <w:r w:rsidRPr="0060094F">
        <w:rPr>
          <w:rFonts w:ascii="Times New Roman" w:hAnsi="Times New Roman" w:cs="Times New Roman"/>
          <w:sz w:val="24"/>
          <w:szCs w:val="28"/>
          <w:lang w:eastAsia="ru-RU"/>
        </w:rPr>
        <w:t xml:space="preserve">Просторное, светлое помещение с естественным и искусственным освещением, регулируемые стулья и столы по количеству учащихся, доска, мел, маркеры для доски, наглядные пособия, технологические карты. </w:t>
      </w:r>
    </w:p>
    <w:p w:rsidR="00F66665" w:rsidRPr="00BA2B40" w:rsidRDefault="00F66665" w:rsidP="00B9289B">
      <w:pPr>
        <w:framePr w:wrap="around" w:vAnchor="page" w:hAnchor="margin" w:xAlign="center" w:y="2506"/>
        <w:suppressAutoHyphens w:val="0"/>
        <w:spacing w:after="0" w:line="240" w:lineRule="auto"/>
        <w:suppressOverlap/>
        <w:rPr>
          <w:rFonts w:ascii="Times New Roman" w:hAnsi="Times New Roman" w:cs="Times New Roman"/>
          <w:sz w:val="28"/>
          <w:szCs w:val="28"/>
          <w:lang w:eastAsia="en-US"/>
        </w:rPr>
      </w:pPr>
    </w:p>
    <w:p w:rsidR="00F66665" w:rsidRDefault="00F66665" w:rsidP="00751FB2">
      <w:pPr>
        <w:suppressAutoHyphens w:val="0"/>
        <w:spacing w:after="0" w:line="240" w:lineRule="auto"/>
        <w:rPr>
          <w:rFonts w:ascii="Times New Roman" w:hAnsi="Times New Roman" w:cs="Times New Roman"/>
          <w:sz w:val="28"/>
          <w:szCs w:val="28"/>
          <w:lang w:eastAsia="ru-RU"/>
        </w:rPr>
      </w:pPr>
      <w:r w:rsidRPr="00BA2B40">
        <w:rPr>
          <w:rFonts w:ascii="Times New Roman" w:hAnsi="Times New Roman" w:cs="Times New Roman"/>
          <w:b/>
          <w:sz w:val="28"/>
          <w:szCs w:val="28"/>
          <w:lang w:eastAsia="ru-RU"/>
        </w:rPr>
        <w:t>Форма подведения итогов:</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выставка работ.</w:t>
      </w:r>
    </w:p>
    <w:p w:rsidR="00F66665" w:rsidRDefault="00F66665" w:rsidP="00751FB2">
      <w:pPr>
        <w:suppressAutoHyphens w:val="0"/>
        <w:spacing w:after="0" w:line="240" w:lineRule="auto"/>
        <w:rPr>
          <w:rFonts w:ascii="Times New Roman" w:hAnsi="Times New Roman" w:cs="Times New Roman"/>
          <w:sz w:val="28"/>
          <w:szCs w:val="28"/>
          <w:lang w:eastAsia="ru-RU"/>
        </w:rPr>
      </w:pPr>
    </w:p>
    <w:p w:rsidR="00F66665" w:rsidRPr="00751FB2" w:rsidRDefault="00F66665" w:rsidP="00B9289B">
      <w:pPr>
        <w:suppressAutoHyphens w:val="0"/>
        <w:spacing w:after="0" w:line="240" w:lineRule="auto"/>
        <w:rPr>
          <w:rFonts w:ascii="Times New Roman" w:hAnsi="Times New Roman" w:cs="Times New Roman"/>
          <w:sz w:val="28"/>
          <w:szCs w:val="28"/>
          <w:lang w:eastAsia="ru-RU"/>
        </w:rPr>
      </w:pPr>
      <w:r w:rsidRPr="00B9289B">
        <w:rPr>
          <w:rFonts w:ascii="Times New Roman" w:hAnsi="Times New Roman" w:cs="Times New Roman"/>
          <w:b/>
          <w:color w:val="000000"/>
          <w:sz w:val="28"/>
          <w:szCs w:val="28"/>
          <w:lang w:eastAsia="ru-RU"/>
        </w:rPr>
        <w:t>V. СПИСОК ЛИТЕРАТУРЫ</w:t>
      </w:r>
    </w:p>
    <w:p w:rsidR="00F66665" w:rsidRPr="0060094F" w:rsidRDefault="00F66665" w:rsidP="00B9289B">
      <w:pPr>
        <w:suppressAutoHyphens w:val="0"/>
        <w:autoSpaceDE w:val="0"/>
        <w:autoSpaceDN w:val="0"/>
        <w:adjustRightInd w:val="0"/>
        <w:spacing w:after="0" w:line="360" w:lineRule="auto"/>
        <w:rPr>
          <w:rFonts w:ascii="Times New Roman" w:hAnsi="Times New Roman" w:cs="Times New Roman"/>
          <w:bCs/>
          <w:sz w:val="24"/>
          <w:lang w:eastAsia="ru-RU"/>
        </w:rPr>
      </w:pPr>
      <w:r w:rsidRPr="0060094F">
        <w:rPr>
          <w:rFonts w:ascii="Times New Roman" w:hAnsi="Times New Roman" w:cs="Times New Roman"/>
          <w:bCs/>
          <w:sz w:val="24"/>
          <w:lang w:eastAsia="ru-RU"/>
        </w:rPr>
        <w:t>Афонькин С. Ю. Игры с бумагой для самых маленьких. - Издательство: "Питер" , 2013</w:t>
      </w:r>
    </w:p>
    <w:p w:rsidR="00F66665" w:rsidRPr="0060094F" w:rsidRDefault="00F66665" w:rsidP="00B9289B">
      <w:pPr>
        <w:suppressAutoHyphens w:val="0"/>
        <w:autoSpaceDE w:val="0"/>
        <w:autoSpaceDN w:val="0"/>
        <w:adjustRightInd w:val="0"/>
        <w:spacing w:after="0" w:line="360" w:lineRule="auto"/>
        <w:rPr>
          <w:rFonts w:ascii="Times New Roman" w:hAnsi="Times New Roman" w:cs="Times New Roman"/>
          <w:bCs/>
          <w:sz w:val="24"/>
          <w:lang w:eastAsia="ru-RU"/>
        </w:rPr>
      </w:pPr>
      <w:r w:rsidRPr="0060094F">
        <w:rPr>
          <w:rFonts w:ascii="Times New Roman" w:hAnsi="Times New Roman" w:cs="Times New Roman"/>
          <w:bCs/>
          <w:sz w:val="24"/>
          <w:lang w:eastAsia="ru-RU"/>
        </w:rPr>
        <w:t>Выгонов В.В. Оригами для самых маленьких. Сложные модели. – Издательство: «Экзамен», 2016.</w:t>
      </w:r>
    </w:p>
    <w:p w:rsidR="00F66665" w:rsidRPr="0060094F" w:rsidRDefault="00F66665" w:rsidP="00B9289B">
      <w:pPr>
        <w:suppressAutoHyphens w:val="0"/>
        <w:autoSpaceDE w:val="0"/>
        <w:autoSpaceDN w:val="0"/>
        <w:adjustRightInd w:val="0"/>
        <w:spacing w:after="0" w:line="360" w:lineRule="auto"/>
        <w:rPr>
          <w:rFonts w:ascii="Times New Roman" w:hAnsi="Times New Roman" w:cs="Times New Roman"/>
          <w:bCs/>
          <w:sz w:val="24"/>
          <w:lang w:eastAsia="ru-RU"/>
        </w:rPr>
      </w:pPr>
      <w:r w:rsidRPr="0060094F">
        <w:rPr>
          <w:rFonts w:ascii="Times New Roman" w:hAnsi="Times New Roman" w:cs="Times New Roman"/>
          <w:bCs/>
          <w:sz w:val="24"/>
          <w:lang w:eastAsia="ru-RU"/>
        </w:rPr>
        <w:t>Дегтева В.Н. Оригами с детьми 3-7 лет. Методическое пособие. – М.: Мозаика-Синтез, 2012.1.</w:t>
      </w:r>
    </w:p>
    <w:p w:rsidR="00F66665" w:rsidRPr="0060094F" w:rsidRDefault="00F66665" w:rsidP="00B9289B">
      <w:pPr>
        <w:suppressAutoHyphens w:val="0"/>
        <w:autoSpaceDE w:val="0"/>
        <w:autoSpaceDN w:val="0"/>
        <w:adjustRightInd w:val="0"/>
        <w:spacing w:after="0" w:line="360" w:lineRule="auto"/>
        <w:rPr>
          <w:rFonts w:ascii="Times New Roman" w:hAnsi="Times New Roman" w:cs="Times New Roman"/>
          <w:bCs/>
          <w:sz w:val="24"/>
          <w:lang w:eastAsia="ru-RU"/>
        </w:rPr>
      </w:pPr>
      <w:r w:rsidRPr="0060094F">
        <w:rPr>
          <w:rFonts w:ascii="Times New Roman" w:hAnsi="Times New Roman" w:cs="Times New Roman"/>
          <w:bCs/>
          <w:sz w:val="24"/>
          <w:lang w:eastAsia="ru-RU"/>
        </w:rPr>
        <w:t>Смородкина О.Г. Оригами. - М.: Астрель, СПб.: Сова, 2011.</w:t>
      </w:r>
    </w:p>
    <w:p w:rsidR="00F66665" w:rsidRPr="0060094F" w:rsidRDefault="00F66665" w:rsidP="00B9289B">
      <w:pPr>
        <w:suppressAutoHyphens w:val="0"/>
        <w:autoSpaceDE w:val="0"/>
        <w:autoSpaceDN w:val="0"/>
        <w:adjustRightInd w:val="0"/>
        <w:spacing w:after="0" w:line="360" w:lineRule="auto"/>
        <w:rPr>
          <w:rFonts w:ascii="Times New Roman" w:hAnsi="Times New Roman" w:cs="Times New Roman"/>
          <w:bCs/>
          <w:sz w:val="24"/>
          <w:lang w:eastAsia="ru-RU"/>
        </w:rPr>
      </w:pPr>
      <w:r w:rsidRPr="0060094F">
        <w:rPr>
          <w:rFonts w:ascii="Times New Roman" w:hAnsi="Times New Roman" w:cs="Times New Roman"/>
          <w:bCs/>
          <w:sz w:val="24"/>
          <w:lang w:eastAsia="ru-RU"/>
        </w:rPr>
        <w:t>Соколова С.В. Оригами для самых маленьких. - Издательство: Детство-Пресс, 2016 г</w:t>
      </w:r>
    </w:p>
    <w:p w:rsidR="00F66665" w:rsidRPr="00F15287" w:rsidRDefault="00F66665" w:rsidP="00F15287">
      <w:pPr>
        <w:suppressAutoHyphens w:val="0"/>
        <w:autoSpaceDE w:val="0"/>
        <w:autoSpaceDN w:val="0"/>
        <w:adjustRightInd w:val="0"/>
        <w:spacing w:after="0" w:line="360" w:lineRule="auto"/>
        <w:rPr>
          <w:rFonts w:ascii="Times New Roman" w:hAnsi="Times New Roman" w:cs="Times New Roman"/>
          <w:bCs/>
          <w:sz w:val="24"/>
          <w:lang w:eastAsia="ru-RU"/>
        </w:rPr>
      </w:pPr>
      <w:r w:rsidRPr="0060094F">
        <w:rPr>
          <w:rFonts w:ascii="Times New Roman" w:hAnsi="Times New Roman" w:cs="Times New Roman"/>
          <w:bCs/>
          <w:sz w:val="24"/>
          <w:lang w:eastAsia="ru-RU"/>
        </w:rPr>
        <w:t>Тарабарина Т.И. Оригами для начинающих. - Издательство: "Академия развития" , 2007.</w:t>
      </w:r>
    </w:p>
    <w:sectPr w:rsidR="00F66665" w:rsidRPr="00F15287" w:rsidSect="00D75032">
      <w:footerReference w:type="default" r:id="rId8"/>
      <w:type w:val="evenPage"/>
      <w:pgSz w:w="11906" w:h="16838" w:code="9"/>
      <w:pgMar w:top="0" w:right="386" w:bottom="851" w:left="1134" w:header="709" w:footer="709" w:gutter="0"/>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665" w:rsidRDefault="00F66665" w:rsidP="00185CAC">
      <w:pPr>
        <w:spacing w:after="0" w:line="240" w:lineRule="auto"/>
      </w:pPr>
      <w:r>
        <w:separator/>
      </w:r>
    </w:p>
  </w:endnote>
  <w:endnote w:type="continuationSeparator" w:id="1">
    <w:p w:rsidR="00F66665" w:rsidRDefault="00F66665" w:rsidP="00185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65" w:rsidRDefault="00F66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665" w:rsidRDefault="00F66665" w:rsidP="00185CAC">
      <w:pPr>
        <w:spacing w:after="0" w:line="240" w:lineRule="auto"/>
      </w:pPr>
      <w:r>
        <w:separator/>
      </w:r>
    </w:p>
  </w:footnote>
  <w:footnote w:type="continuationSeparator" w:id="1">
    <w:p w:rsidR="00F66665" w:rsidRDefault="00F66665" w:rsidP="00185C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8CA"/>
    <w:multiLevelType w:val="hybridMultilevel"/>
    <w:tmpl w:val="76344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5E7B02"/>
    <w:multiLevelType w:val="hybridMultilevel"/>
    <w:tmpl w:val="93B04D0E"/>
    <w:lvl w:ilvl="0" w:tplc="04190001">
      <w:start w:val="1"/>
      <w:numFmt w:val="bullet"/>
      <w:lvlText w:val=""/>
      <w:lvlJc w:val="left"/>
      <w:pPr>
        <w:tabs>
          <w:tab w:val="num" w:pos="911"/>
        </w:tabs>
        <w:ind w:left="911" w:hanging="360"/>
      </w:pPr>
      <w:rPr>
        <w:rFonts w:ascii="Symbol" w:hAnsi="Symbol" w:hint="default"/>
      </w:rPr>
    </w:lvl>
    <w:lvl w:ilvl="1" w:tplc="04190003" w:tentative="1">
      <w:start w:val="1"/>
      <w:numFmt w:val="bullet"/>
      <w:lvlText w:val="o"/>
      <w:lvlJc w:val="left"/>
      <w:pPr>
        <w:tabs>
          <w:tab w:val="num" w:pos="1631"/>
        </w:tabs>
        <w:ind w:left="1631" w:hanging="360"/>
      </w:pPr>
      <w:rPr>
        <w:rFonts w:ascii="Courier New" w:hAnsi="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2">
    <w:nsid w:val="342072F2"/>
    <w:multiLevelType w:val="hybridMultilevel"/>
    <w:tmpl w:val="B0343C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BED464C"/>
    <w:multiLevelType w:val="hybridMultilevel"/>
    <w:tmpl w:val="28CEC0CE"/>
    <w:lvl w:ilvl="0" w:tplc="77709AB8">
      <w:start w:val="1"/>
      <w:numFmt w:val="decimal"/>
      <w:lvlText w:val="%1."/>
      <w:lvlJc w:val="left"/>
      <w:pPr>
        <w:ind w:left="362" w:hanging="360"/>
      </w:pPr>
      <w:rPr>
        <w:rFonts w:cs="Times New Roman" w:hint="default"/>
      </w:rPr>
    </w:lvl>
    <w:lvl w:ilvl="1" w:tplc="04190019" w:tentative="1">
      <w:start w:val="1"/>
      <w:numFmt w:val="lowerLetter"/>
      <w:lvlText w:val="%2."/>
      <w:lvlJc w:val="left"/>
      <w:pPr>
        <w:ind w:left="1082" w:hanging="360"/>
      </w:pPr>
      <w:rPr>
        <w:rFonts w:cs="Times New Roman"/>
      </w:rPr>
    </w:lvl>
    <w:lvl w:ilvl="2" w:tplc="0419001B" w:tentative="1">
      <w:start w:val="1"/>
      <w:numFmt w:val="lowerRoman"/>
      <w:lvlText w:val="%3."/>
      <w:lvlJc w:val="right"/>
      <w:pPr>
        <w:ind w:left="1802" w:hanging="180"/>
      </w:pPr>
      <w:rPr>
        <w:rFonts w:cs="Times New Roman"/>
      </w:rPr>
    </w:lvl>
    <w:lvl w:ilvl="3" w:tplc="0419000F" w:tentative="1">
      <w:start w:val="1"/>
      <w:numFmt w:val="decimal"/>
      <w:lvlText w:val="%4."/>
      <w:lvlJc w:val="left"/>
      <w:pPr>
        <w:ind w:left="2522" w:hanging="360"/>
      </w:pPr>
      <w:rPr>
        <w:rFonts w:cs="Times New Roman"/>
      </w:rPr>
    </w:lvl>
    <w:lvl w:ilvl="4" w:tplc="04190019" w:tentative="1">
      <w:start w:val="1"/>
      <w:numFmt w:val="lowerLetter"/>
      <w:lvlText w:val="%5."/>
      <w:lvlJc w:val="left"/>
      <w:pPr>
        <w:ind w:left="3242" w:hanging="360"/>
      </w:pPr>
      <w:rPr>
        <w:rFonts w:cs="Times New Roman"/>
      </w:rPr>
    </w:lvl>
    <w:lvl w:ilvl="5" w:tplc="0419001B" w:tentative="1">
      <w:start w:val="1"/>
      <w:numFmt w:val="lowerRoman"/>
      <w:lvlText w:val="%6."/>
      <w:lvlJc w:val="right"/>
      <w:pPr>
        <w:ind w:left="3962" w:hanging="180"/>
      </w:pPr>
      <w:rPr>
        <w:rFonts w:cs="Times New Roman"/>
      </w:rPr>
    </w:lvl>
    <w:lvl w:ilvl="6" w:tplc="0419000F" w:tentative="1">
      <w:start w:val="1"/>
      <w:numFmt w:val="decimal"/>
      <w:lvlText w:val="%7."/>
      <w:lvlJc w:val="left"/>
      <w:pPr>
        <w:ind w:left="4682" w:hanging="360"/>
      </w:pPr>
      <w:rPr>
        <w:rFonts w:cs="Times New Roman"/>
      </w:rPr>
    </w:lvl>
    <w:lvl w:ilvl="7" w:tplc="04190019" w:tentative="1">
      <w:start w:val="1"/>
      <w:numFmt w:val="lowerLetter"/>
      <w:lvlText w:val="%8."/>
      <w:lvlJc w:val="left"/>
      <w:pPr>
        <w:ind w:left="5402" w:hanging="360"/>
      </w:pPr>
      <w:rPr>
        <w:rFonts w:cs="Times New Roman"/>
      </w:rPr>
    </w:lvl>
    <w:lvl w:ilvl="8" w:tplc="0419001B" w:tentative="1">
      <w:start w:val="1"/>
      <w:numFmt w:val="lowerRoman"/>
      <w:lvlText w:val="%9."/>
      <w:lvlJc w:val="right"/>
      <w:pPr>
        <w:ind w:left="6122" w:hanging="180"/>
      </w:pPr>
      <w:rPr>
        <w:rFonts w:cs="Times New Roman"/>
      </w:rPr>
    </w:lvl>
  </w:abstractNum>
  <w:abstractNum w:abstractNumId="4">
    <w:nsid w:val="3D2B4A8F"/>
    <w:multiLevelType w:val="hybridMultilevel"/>
    <w:tmpl w:val="6D642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DC6235"/>
    <w:multiLevelType w:val="hybridMultilevel"/>
    <w:tmpl w:val="2996B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F70831"/>
    <w:multiLevelType w:val="hybridMultilevel"/>
    <w:tmpl w:val="5ED81C5E"/>
    <w:lvl w:ilvl="0" w:tplc="CC8CAAD0">
      <w:start w:val="1"/>
      <w:numFmt w:val="decimal"/>
      <w:lvlText w:val="%1."/>
      <w:lvlJc w:val="left"/>
      <w:pPr>
        <w:ind w:left="362" w:hanging="360"/>
      </w:pPr>
      <w:rPr>
        <w:rFonts w:cs="Times New Roman" w:hint="default"/>
      </w:rPr>
    </w:lvl>
    <w:lvl w:ilvl="1" w:tplc="04190019" w:tentative="1">
      <w:start w:val="1"/>
      <w:numFmt w:val="lowerLetter"/>
      <w:lvlText w:val="%2."/>
      <w:lvlJc w:val="left"/>
      <w:pPr>
        <w:ind w:left="1082" w:hanging="360"/>
      </w:pPr>
      <w:rPr>
        <w:rFonts w:cs="Times New Roman"/>
      </w:rPr>
    </w:lvl>
    <w:lvl w:ilvl="2" w:tplc="0419001B" w:tentative="1">
      <w:start w:val="1"/>
      <w:numFmt w:val="lowerRoman"/>
      <w:lvlText w:val="%3."/>
      <w:lvlJc w:val="right"/>
      <w:pPr>
        <w:ind w:left="1802" w:hanging="180"/>
      </w:pPr>
      <w:rPr>
        <w:rFonts w:cs="Times New Roman"/>
      </w:rPr>
    </w:lvl>
    <w:lvl w:ilvl="3" w:tplc="0419000F" w:tentative="1">
      <w:start w:val="1"/>
      <w:numFmt w:val="decimal"/>
      <w:lvlText w:val="%4."/>
      <w:lvlJc w:val="left"/>
      <w:pPr>
        <w:ind w:left="2522" w:hanging="360"/>
      </w:pPr>
      <w:rPr>
        <w:rFonts w:cs="Times New Roman"/>
      </w:rPr>
    </w:lvl>
    <w:lvl w:ilvl="4" w:tplc="04190019" w:tentative="1">
      <w:start w:val="1"/>
      <w:numFmt w:val="lowerLetter"/>
      <w:lvlText w:val="%5."/>
      <w:lvlJc w:val="left"/>
      <w:pPr>
        <w:ind w:left="3242" w:hanging="360"/>
      </w:pPr>
      <w:rPr>
        <w:rFonts w:cs="Times New Roman"/>
      </w:rPr>
    </w:lvl>
    <w:lvl w:ilvl="5" w:tplc="0419001B" w:tentative="1">
      <w:start w:val="1"/>
      <w:numFmt w:val="lowerRoman"/>
      <w:lvlText w:val="%6."/>
      <w:lvlJc w:val="right"/>
      <w:pPr>
        <w:ind w:left="3962" w:hanging="180"/>
      </w:pPr>
      <w:rPr>
        <w:rFonts w:cs="Times New Roman"/>
      </w:rPr>
    </w:lvl>
    <w:lvl w:ilvl="6" w:tplc="0419000F" w:tentative="1">
      <w:start w:val="1"/>
      <w:numFmt w:val="decimal"/>
      <w:lvlText w:val="%7."/>
      <w:lvlJc w:val="left"/>
      <w:pPr>
        <w:ind w:left="4682" w:hanging="360"/>
      </w:pPr>
      <w:rPr>
        <w:rFonts w:cs="Times New Roman"/>
      </w:rPr>
    </w:lvl>
    <w:lvl w:ilvl="7" w:tplc="04190019" w:tentative="1">
      <w:start w:val="1"/>
      <w:numFmt w:val="lowerLetter"/>
      <w:lvlText w:val="%8."/>
      <w:lvlJc w:val="left"/>
      <w:pPr>
        <w:ind w:left="5402" w:hanging="360"/>
      </w:pPr>
      <w:rPr>
        <w:rFonts w:cs="Times New Roman"/>
      </w:rPr>
    </w:lvl>
    <w:lvl w:ilvl="8" w:tplc="0419001B" w:tentative="1">
      <w:start w:val="1"/>
      <w:numFmt w:val="lowerRoman"/>
      <w:lvlText w:val="%9."/>
      <w:lvlJc w:val="right"/>
      <w:pPr>
        <w:ind w:left="6122" w:hanging="180"/>
      </w:pPr>
      <w:rPr>
        <w:rFonts w:cs="Times New Roman"/>
      </w:rPr>
    </w:lvl>
  </w:abstractNum>
  <w:abstractNum w:abstractNumId="7">
    <w:nsid w:val="546A3452"/>
    <w:multiLevelType w:val="hybridMultilevel"/>
    <w:tmpl w:val="6B841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2F3BF4"/>
    <w:multiLevelType w:val="hybridMultilevel"/>
    <w:tmpl w:val="2F564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8B70FA"/>
    <w:multiLevelType w:val="hybridMultilevel"/>
    <w:tmpl w:val="64AEC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417D88"/>
    <w:multiLevelType w:val="hybridMultilevel"/>
    <w:tmpl w:val="ACFCD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8"/>
  </w:num>
  <w:num w:numId="6">
    <w:abstractNumId w:val="10"/>
  </w:num>
  <w:num w:numId="7">
    <w:abstractNumId w:val="0"/>
  </w:num>
  <w:num w:numId="8">
    <w:abstractNumId w:val="9"/>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4A5"/>
    <w:rsid w:val="00060FB2"/>
    <w:rsid w:val="000820F2"/>
    <w:rsid w:val="000E47ED"/>
    <w:rsid w:val="001173FF"/>
    <w:rsid w:val="00127B2B"/>
    <w:rsid w:val="00185CAC"/>
    <w:rsid w:val="001C1FBF"/>
    <w:rsid w:val="001E4CFC"/>
    <w:rsid w:val="002825F3"/>
    <w:rsid w:val="002F433D"/>
    <w:rsid w:val="00321A29"/>
    <w:rsid w:val="00337498"/>
    <w:rsid w:val="003573DC"/>
    <w:rsid w:val="0049234B"/>
    <w:rsid w:val="004A0078"/>
    <w:rsid w:val="004D36AB"/>
    <w:rsid w:val="004F1EE2"/>
    <w:rsid w:val="004F393E"/>
    <w:rsid w:val="004F43DB"/>
    <w:rsid w:val="0056638A"/>
    <w:rsid w:val="0058488C"/>
    <w:rsid w:val="005E7849"/>
    <w:rsid w:val="0060094F"/>
    <w:rsid w:val="006A6B7B"/>
    <w:rsid w:val="006D3599"/>
    <w:rsid w:val="006D63A7"/>
    <w:rsid w:val="0073283D"/>
    <w:rsid w:val="00751FB2"/>
    <w:rsid w:val="007C3312"/>
    <w:rsid w:val="00853F50"/>
    <w:rsid w:val="008A1ADF"/>
    <w:rsid w:val="00934D85"/>
    <w:rsid w:val="00965A12"/>
    <w:rsid w:val="009E5FC1"/>
    <w:rsid w:val="009F36A6"/>
    <w:rsid w:val="00AA6DC6"/>
    <w:rsid w:val="00AC16C7"/>
    <w:rsid w:val="00AE33FE"/>
    <w:rsid w:val="00B144A5"/>
    <w:rsid w:val="00B23010"/>
    <w:rsid w:val="00B54A5F"/>
    <w:rsid w:val="00B9289B"/>
    <w:rsid w:val="00BA2B40"/>
    <w:rsid w:val="00C01409"/>
    <w:rsid w:val="00C93A19"/>
    <w:rsid w:val="00CA7705"/>
    <w:rsid w:val="00CD26BD"/>
    <w:rsid w:val="00D01855"/>
    <w:rsid w:val="00D75032"/>
    <w:rsid w:val="00EB6091"/>
    <w:rsid w:val="00EB6EB2"/>
    <w:rsid w:val="00EF2BF4"/>
    <w:rsid w:val="00F15287"/>
    <w:rsid w:val="00F66665"/>
    <w:rsid w:val="00FB0987"/>
    <w:rsid w:val="00FF4A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BD"/>
    <w:pPr>
      <w:suppressAutoHyphens/>
      <w:spacing w:after="200" w:line="276" w:lineRule="auto"/>
    </w:pPr>
    <w:rPr>
      <w:rFonts w:eastAsia="Times New Roman" w:cs="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CD26BD"/>
    <w:pPr>
      <w:suppressAutoHyphens/>
      <w:spacing w:after="200" w:line="276" w:lineRule="auto"/>
    </w:pPr>
    <w:rPr>
      <w:rFonts w:eastAsia="SimSun" w:cs="Tahoma"/>
      <w:kern w:val="1"/>
      <w:lang w:eastAsia="ar-SA"/>
    </w:rPr>
  </w:style>
  <w:style w:type="paragraph" w:styleId="NoSpacing">
    <w:name w:val="No Spacing"/>
    <w:uiPriority w:val="99"/>
    <w:qFormat/>
    <w:rsid w:val="00CD26BD"/>
    <w:pPr>
      <w:suppressAutoHyphens/>
    </w:pPr>
    <w:rPr>
      <w:rFonts w:eastAsia="Times New Roman" w:cs="Calibri"/>
      <w:lang w:eastAsia="ar-SA"/>
    </w:rPr>
  </w:style>
  <w:style w:type="paragraph" w:styleId="NormalWeb">
    <w:name w:val="Normal (Web)"/>
    <w:basedOn w:val="Normal"/>
    <w:uiPriority w:val="99"/>
    <w:rsid w:val="00FB0987"/>
    <w:pPr>
      <w:suppressAutoHyphens w:val="0"/>
      <w:spacing w:before="100" w:beforeAutospacing="1" w:after="100" w:afterAutospacing="1" w:line="240" w:lineRule="auto"/>
    </w:pPr>
    <w:rPr>
      <w:rFonts w:ascii="Times New Roman" w:hAnsi="Times New Roman" w:cs="Times New Roman"/>
      <w:sz w:val="24"/>
      <w:szCs w:val="24"/>
      <w:lang w:eastAsia="ru-RU"/>
    </w:rPr>
  </w:style>
  <w:style w:type="table" w:styleId="TableGrid">
    <w:name w:val="Table Grid"/>
    <w:basedOn w:val="TableNormal"/>
    <w:uiPriority w:val="99"/>
    <w:rsid w:val="006D63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uiPriority w:val="99"/>
    <w:rsid w:val="00127B2B"/>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rsid w:val="00185CA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85CAC"/>
    <w:rPr>
      <w:rFonts w:ascii="Calibri" w:hAnsi="Calibri" w:cs="Calibri"/>
      <w:lang w:eastAsia="ar-SA" w:bidi="ar-SA"/>
    </w:rPr>
  </w:style>
  <w:style w:type="paragraph" w:styleId="Footer">
    <w:name w:val="footer"/>
    <w:basedOn w:val="Normal"/>
    <w:link w:val="FooterChar"/>
    <w:uiPriority w:val="99"/>
    <w:rsid w:val="00185CA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85CAC"/>
    <w:rPr>
      <w:rFonts w:ascii="Calibri" w:hAnsi="Calibri" w:cs="Calibri"/>
      <w:lang w:eastAsia="ar-SA" w:bidi="ar-SA"/>
    </w:rPr>
  </w:style>
  <w:style w:type="paragraph" w:styleId="ListParagraph">
    <w:name w:val="List Paragraph"/>
    <w:basedOn w:val="Normal"/>
    <w:uiPriority w:val="99"/>
    <w:qFormat/>
    <w:rsid w:val="004A0078"/>
    <w:pPr>
      <w:ind w:left="720"/>
      <w:contextualSpacing/>
    </w:pPr>
  </w:style>
  <w:style w:type="paragraph" w:styleId="BalloonText">
    <w:name w:val="Balloon Text"/>
    <w:basedOn w:val="Normal"/>
    <w:link w:val="BalloonTextChar"/>
    <w:uiPriority w:val="99"/>
    <w:semiHidden/>
    <w:rsid w:val="004F1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1EE2"/>
    <w:rPr>
      <w:rFonts w:ascii="Segoe UI" w:hAnsi="Segoe UI" w:cs="Segoe UI"/>
      <w:sz w:val="18"/>
      <w:szCs w:val="18"/>
      <w:lang w:eastAsia="ar-SA" w:bidi="ar-SA"/>
    </w:rPr>
  </w:style>
</w:styles>
</file>

<file path=word/webSettings.xml><?xml version="1.0" encoding="utf-8"?>
<w:webSettings xmlns:r="http://schemas.openxmlformats.org/officeDocument/2006/relationships" xmlns:w="http://schemas.openxmlformats.org/wordprocessingml/2006/main">
  <w:divs>
    <w:div w:id="1803960662">
      <w:marLeft w:val="0"/>
      <w:marRight w:val="0"/>
      <w:marTop w:val="0"/>
      <w:marBottom w:val="0"/>
      <w:divBdr>
        <w:top w:val="none" w:sz="0" w:space="0" w:color="auto"/>
        <w:left w:val="none" w:sz="0" w:space="0" w:color="auto"/>
        <w:bottom w:val="none" w:sz="0" w:space="0" w:color="auto"/>
        <w:right w:val="none" w:sz="0" w:space="0" w:color="auto"/>
      </w:divBdr>
    </w:div>
    <w:div w:id="1803960663">
      <w:marLeft w:val="0"/>
      <w:marRight w:val="0"/>
      <w:marTop w:val="0"/>
      <w:marBottom w:val="0"/>
      <w:divBdr>
        <w:top w:val="none" w:sz="0" w:space="0" w:color="auto"/>
        <w:left w:val="none" w:sz="0" w:space="0" w:color="auto"/>
        <w:bottom w:val="none" w:sz="0" w:space="0" w:color="auto"/>
        <w:right w:val="none" w:sz="0" w:space="0" w:color="auto"/>
      </w:divBdr>
    </w:div>
    <w:div w:id="1803960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10</Pages>
  <Words>2741</Words>
  <Characters>15628</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cp:lastModifiedBy>
  <cp:revision>18</cp:revision>
  <cp:lastPrinted>2019-10-25T02:28:00Z</cp:lastPrinted>
  <dcterms:created xsi:type="dcterms:W3CDTF">2019-10-23T15:50:00Z</dcterms:created>
  <dcterms:modified xsi:type="dcterms:W3CDTF">2020-11-26T04:35:00Z</dcterms:modified>
</cp:coreProperties>
</file>