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D7" w:rsidRPr="0095380E" w:rsidRDefault="009D43D7" w:rsidP="009F33DE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380E">
        <w:rPr>
          <w:rFonts w:ascii="Times New Roman" w:hAnsi="Times New Roman"/>
          <w:b/>
          <w:sz w:val="24"/>
          <w:szCs w:val="24"/>
          <w:lang w:eastAsia="ru-RU"/>
        </w:rPr>
        <w:t>Муниципальное дошкольное образовательное бюджетное учреждение</w:t>
      </w:r>
    </w:p>
    <w:p w:rsidR="009D43D7" w:rsidRPr="0095380E" w:rsidRDefault="009D43D7" w:rsidP="009F33DE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380E">
        <w:rPr>
          <w:rFonts w:ascii="Times New Roman" w:hAnsi="Times New Roman"/>
          <w:b/>
          <w:sz w:val="24"/>
          <w:szCs w:val="24"/>
          <w:lang w:eastAsia="ru-RU"/>
        </w:rPr>
        <w:t>«Центр развития ребенка – детский сад № 31 «Ладушки»</w:t>
      </w:r>
    </w:p>
    <w:p w:rsidR="009D43D7" w:rsidRPr="0095380E" w:rsidRDefault="009D43D7" w:rsidP="009F33DE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380E">
        <w:rPr>
          <w:rFonts w:ascii="Times New Roman" w:hAnsi="Times New Roman"/>
          <w:b/>
          <w:sz w:val="24"/>
          <w:szCs w:val="24"/>
          <w:lang w:eastAsia="ru-RU"/>
        </w:rPr>
        <w:t>Арсеньевского городского округа</w:t>
      </w:r>
    </w:p>
    <w:p w:rsidR="009D43D7" w:rsidRPr="0095380E" w:rsidRDefault="009D43D7" w:rsidP="00D72659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D43D7" w:rsidRPr="00D72659" w:rsidRDefault="009D43D7" w:rsidP="00D72659">
      <w:pPr>
        <w:spacing w:after="2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659">
        <w:rPr>
          <w:rFonts w:ascii="Times New Roman" w:hAnsi="Times New Roman"/>
          <w:sz w:val="24"/>
          <w:szCs w:val="24"/>
          <w:lang w:eastAsia="ru-RU"/>
        </w:rPr>
        <w:t xml:space="preserve">Принято на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D72659">
        <w:rPr>
          <w:rFonts w:ascii="Times New Roman" w:hAnsi="Times New Roman"/>
          <w:sz w:val="24"/>
          <w:szCs w:val="24"/>
          <w:lang w:eastAsia="ru-RU"/>
        </w:rPr>
        <w:t>«Утверждаю»</w:t>
      </w: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659">
        <w:rPr>
          <w:rFonts w:ascii="Times New Roman" w:hAnsi="Times New Roman"/>
          <w:sz w:val="24"/>
          <w:szCs w:val="24"/>
          <w:lang w:eastAsia="ru-RU"/>
        </w:rPr>
        <w:t>Педагогическом совете</w:t>
      </w:r>
      <w:r>
        <w:rPr>
          <w:rFonts w:ascii="Times New Roman" w:hAnsi="Times New Roman"/>
          <w:sz w:val="24"/>
          <w:szCs w:val="24"/>
          <w:lang w:eastAsia="ru-RU"/>
        </w:rPr>
        <w:t xml:space="preserve"> №6</w:t>
      </w:r>
      <w:r w:rsidRPr="00D726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Заведующий МДОБУ «ЦРР </w:t>
      </w: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659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D7265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Pr="00D72659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72659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D7265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72659">
        <w:rPr>
          <w:rFonts w:ascii="Times New Roman" w:hAnsi="Times New Roman"/>
          <w:sz w:val="24"/>
          <w:szCs w:val="24"/>
          <w:lang w:eastAsia="ru-RU"/>
        </w:rPr>
        <w:t xml:space="preserve"> – д/с № 31 «Ладушки»</w:t>
      </w:r>
    </w:p>
    <w:p w:rsidR="009D43D7" w:rsidRPr="00D72659" w:rsidRDefault="009D43D7" w:rsidP="009F33DE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_______________</w:t>
      </w:r>
      <w:r w:rsidRPr="00D72659">
        <w:rPr>
          <w:rFonts w:ascii="Times New Roman" w:hAnsi="Times New Roman"/>
          <w:sz w:val="24"/>
          <w:szCs w:val="24"/>
          <w:lang w:eastAsia="ru-RU"/>
        </w:rPr>
        <w:t>О.А.Кухарь</w:t>
      </w: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65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«25</w:t>
      </w:r>
      <w:r w:rsidRPr="00D7265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lang w:eastAsia="ru-RU"/>
          </w:rPr>
          <w:t xml:space="preserve">2020 </w:t>
        </w:r>
        <w:r w:rsidRPr="00D72659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D72659">
        <w:rPr>
          <w:rFonts w:ascii="Times New Roman" w:hAnsi="Times New Roman"/>
          <w:sz w:val="24"/>
          <w:szCs w:val="24"/>
          <w:lang w:eastAsia="ru-RU"/>
        </w:rPr>
        <w:t>.</w:t>
      </w: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Pr="0095380E" w:rsidRDefault="009D43D7" w:rsidP="0021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5380E">
        <w:rPr>
          <w:rFonts w:ascii="Times New Roman" w:hAnsi="Times New Roman"/>
          <w:b/>
          <w:bCs/>
          <w:sz w:val="32"/>
          <w:szCs w:val="32"/>
          <w:lang w:eastAsia="ru-RU"/>
        </w:rPr>
        <w:t>РАБОЧАЯ ПРОГРАММА</w:t>
      </w:r>
    </w:p>
    <w:p w:rsidR="009D43D7" w:rsidRPr="0095380E" w:rsidRDefault="009D43D7" w:rsidP="0021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8"/>
          <w:szCs w:val="28"/>
          <w:lang w:eastAsia="ru-RU"/>
        </w:rPr>
      </w:pPr>
      <w:r w:rsidRPr="0095380E">
        <w:rPr>
          <w:rFonts w:ascii="Times New Roman" w:eastAsia="TimesNewRomanPS-BoldMT" w:hAnsi="Times New Roman"/>
          <w:b/>
          <w:bCs/>
          <w:iCs/>
          <w:sz w:val="28"/>
          <w:szCs w:val="28"/>
          <w:lang w:eastAsia="ru-RU"/>
        </w:rPr>
        <w:t>воспитателя</w:t>
      </w:r>
    </w:p>
    <w:p w:rsidR="009D43D7" w:rsidRPr="0095380E" w:rsidRDefault="009D43D7" w:rsidP="0021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380E">
        <w:rPr>
          <w:rFonts w:ascii="Times New Roman" w:hAnsi="Times New Roman"/>
          <w:b/>
          <w:bCs/>
          <w:sz w:val="28"/>
          <w:szCs w:val="28"/>
          <w:lang w:eastAsia="ru-RU"/>
        </w:rPr>
        <w:t>подготовительной группы (6-7 лет)</w:t>
      </w:r>
    </w:p>
    <w:p w:rsidR="009D43D7" w:rsidRPr="0095380E" w:rsidRDefault="009D43D7" w:rsidP="002138D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380E">
        <w:rPr>
          <w:rFonts w:ascii="Times New Roman" w:hAnsi="Times New Roman"/>
          <w:b/>
          <w:sz w:val="28"/>
          <w:szCs w:val="28"/>
          <w:lang w:eastAsia="ru-RU"/>
        </w:rPr>
        <w:t>на 2020-2021 учебный год</w:t>
      </w: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Pr="00D72659" w:rsidRDefault="009D43D7" w:rsidP="00D72659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6874">
        <w:rPr>
          <w:rFonts w:ascii="Times New Roman" w:hAnsi="Times New Roman"/>
          <w:sz w:val="28"/>
          <w:szCs w:val="28"/>
          <w:lang w:eastAsia="ru-RU"/>
        </w:rPr>
        <w:tab/>
      </w:r>
      <w:r w:rsidRPr="00C2687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D72659">
        <w:rPr>
          <w:rFonts w:ascii="Times New Roman" w:hAnsi="Times New Roman"/>
          <w:sz w:val="28"/>
          <w:szCs w:val="28"/>
          <w:lang w:eastAsia="ru-RU"/>
        </w:rPr>
        <w:t xml:space="preserve"> Воспитатель: </w:t>
      </w:r>
      <w:r w:rsidRPr="00C26874">
        <w:rPr>
          <w:rFonts w:ascii="Times New Roman" w:hAnsi="Times New Roman"/>
          <w:sz w:val="28"/>
          <w:szCs w:val="28"/>
          <w:lang w:eastAsia="ru-RU"/>
        </w:rPr>
        <w:t>Т.Н. Салтыкова</w:t>
      </w:r>
    </w:p>
    <w:p w:rsidR="009D43D7" w:rsidRDefault="009D43D7" w:rsidP="0095380E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Pr="00D72659" w:rsidRDefault="009D43D7" w:rsidP="0095380E">
      <w:pPr>
        <w:spacing w:after="20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43D7" w:rsidRDefault="009D43D7" w:rsidP="003003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24BF1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Содержание</w:t>
      </w:r>
    </w:p>
    <w:p w:rsidR="009D43D7" w:rsidRPr="00524BF1" w:rsidRDefault="009D43D7" w:rsidP="003003A3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36"/>
          <w:szCs w:val="36"/>
          <w:lang w:eastAsia="ru-RU"/>
        </w:rPr>
      </w:pP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Пояснительная записка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FF55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1.1.Поясните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льная записка.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1.2.Цели, задачи образователь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программы.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5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1.3.Основные задачи образовательных обла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6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1.4. Принципы и подходы к формированию 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чей программы.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8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1.5. Возрастные характеристики детей подготов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ительной группы.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8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1.6.Особенности реализации образовательного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роцесса в группе.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14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1.7.Планируемые результаты освоения обра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зовательной программы.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15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Содержание (проектирование образователь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ного процесса)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>18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2.1.Описание образовательной деятельности в соответствии с</w:t>
      </w:r>
    </w:p>
    <w:p w:rsidR="009D43D7" w:rsidRDefault="009D43D7" w:rsidP="00D062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направлениями развития детей подготовительной гру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ппы.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19</w:t>
      </w:r>
    </w:p>
    <w:p w:rsidR="009D43D7" w:rsidRPr="00FF555E" w:rsidRDefault="009D43D7" w:rsidP="00D062FF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Особенности взаимодействия педагога с семьей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22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Организация образовател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ьного процесса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>23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3.1. Информационно-методическое обеспечение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23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3.2. Развивающая предметно-пространственная среда подготовительной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школе группы.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25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3.3. Организация режима пребывания детей в груп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27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3.3.1. Примерный режим дня в подготовительной группе на холодный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период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27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3.3.2. Примерный режим дня в подготовительной группе на теплый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период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28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3.3.3.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Расписание ННОД.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29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Форма календарного плана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29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3.3.5</w:t>
      </w:r>
      <w:bookmarkStart w:id="0" w:name="_GoBack"/>
      <w:bookmarkEnd w:id="0"/>
      <w:r w:rsidRPr="00FF555E">
        <w:rPr>
          <w:rFonts w:ascii="Times New Roman" w:hAnsi="Times New Roman"/>
          <w:color w:val="000000"/>
          <w:sz w:val="28"/>
          <w:szCs w:val="28"/>
          <w:lang w:eastAsia="ru-RU"/>
        </w:rPr>
        <w:t>.Модель образовате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льного процесса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30</w:t>
      </w:r>
    </w:p>
    <w:p w:rsidR="009D43D7" w:rsidRPr="00FF555E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</w:p>
    <w:p w:rsidR="009D43D7" w:rsidRPr="00FF555E" w:rsidRDefault="009D43D7" w:rsidP="003003A3">
      <w:pPr>
        <w:shd w:val="clear" w:color="auto" w:fill="FFFFFF"/>
        <w:spacing w:after="240" w:line="240" w:lineRule="auto"/>
        <w:rPr>
          <w:rFonts w:ascii="Open Sans" w:hAnsi="Open Sans"/>
          <w:color w:val="000000"/>
          <w:sz w:val="28"/>
          <w:szCs w:val="28"/>
          <w:lang w:eastAsia="ru-RU"/>
        </w:rPr>
      </w:pPr>
    </w:p>
    <w:p w:rsidR="009D43D7" w:rsidRPr="003003A3" w:rsidRDefault="009D43D7" w:rsidP="00FF555E">
      <w:pPr>
        <w:shd w:val="clear" w:color="auto" w:fill="FFFFFF"/>
        <w:spacing w:after="24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3003A3">
      <w:pPr>
        <w:shd w:val="clear" w:color="auto" w:fill="FFFFFF"/>
        <w:spacing w:after="24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3003A3">
      <w:pPr>
        <w:shd w:val="clear" w:color="auto" w:fill="FFFFFF"/>
        <w:spacing w:after="24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3003A3" w:rsidRDefault="009D43D7" w:rsidP="002D2F6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 Пояснительная записка</w:t>
      </w: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1.1. Пояснительная записка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Рабочая программа (далее Программа) написана с учетом </w:t>
      </w:r>
      <w:r w:rsidRPr="002C1AC4">
        <w:rPr>
          <w:rFonts w:ascii="Times New Roman" w:hAnsi="Times New Roman"/>
          <w:color w:val="000000"/>
          <w:sz w:val="27"/>
          <w:szCs w:val="27"/>
          <w:lang w:eastAsia="ru-RU"/>
        </w:rPr>
        <w:t>«Основной общеобразовательной программы дошкольного образования»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подготовительной группе, которая обеспечивает разностороннее развитие детей в возрасте от 6 до 7 лет </w:t>
      </w:r>
      <w:r w:rsidRPr="002C1AC4">
        <w:rPr>
          <w:rFonts w:ascii="Times New Roman" w:hAnsi="Times New Roman"/>
          <w:color w:val="000000"/>
          <w:sz w:val="27"/>
          <w:szCs w:val="27"/>
          <w:lang w:eastAsia="ru-RU"/>
        </w:rPr>
        <w:t>с учетом их возрастных, психологических, индивидуальных особенностей по основным направлениям развития: физическому, познавательному, речевому, художественно-эстетическому, социально-коммуникативному.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Программа направлена на:</w:t>
      </w:r>
    </w:p>
    <w:p w:rsidR="009D43D7" w:rsidRPr="003003A3" w:rsidRDefault="009D43D7" w:rsidP="002D2F6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создание условий сохранения и укрепления здоровья детей дошкольного возраста;</w:t>
      </w:r>
    </w:p>
    <w:p w:rsidR="009D43D7" w:rsidRPr="003003A3" w:rsidRDefault="009D43D7" w:rsidP="002D2F6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создание условий для формирования представлений о различных категориях правил безопасности, обеспечивающих сохранность жизни и здоровья воспитанников в современных условиях социума;</w:t>
      </w:r>
    </w:p>
    <w:p w:rsidR="009D43D7" w:rsidRPr="003003A3" w:rsidRDefault="009D43D7" w:rsidP="002D2F6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деятельности;</w:t>
      </w:r>
    </w:p>
    <w:p w:rsidR="009D43D7" w:rsidRPr="003003A3" w:rsidRDefault="009D43D7" w:rsidP="002D2F6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D43D7" w:rsidRPr="00544D99" w:rsidRDefault="009D43D7" w:rsidP="002D2F6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F555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Настоящая рабочая программа разработана на основе </w:t>
      </w:r>
      <w:r>
        <w:rPr>
          <w:rFonts w:ascii="Times New Roman" w:hAnsi="Times New Roman"/>
          <w:kern w:val="2"/>
          <w:sz w:val="27"/>
          <w:szCs w:val="27"/>
          <w:lang w:eastAsia="ar-SA"/>
        </w:rPr>
        <w:t>образовательной программы</w:t>
      </w:r>
      <w:r w:rsidRPr="00534F88">
        <w:rPr>
          <w:rFonts w:ascii="Times New Roman" w:hAnsi="Times New Roman"/>
          <w:kern w:val="2"/>
          <w:sz w:val="27"/>
          <w:szCs w:val="27"/>
          <w:lang w:eastAsia="ar-SA"/>
        </w:rPr>
        <w:t xml:space="preserve"> дошко</w:t>
      </w:r>
      <w:r>
        <w:rPr>
          <w:rFonts w:ascii="Times New Roman" w:hAnsi="Times New Roman"/>
          <w:kern w:val="2"/>
          <w:sz w:val="27"/>
          <w:szCs w:val="27"/>
          <w:lang w:eastAsia="ar-SA"/>
        </w:rPr>
        <w:t>льного учреждения, разработанной</w:t>
      </w:r>
      <w:r w:rsidRPr="00534F88">
        <w:rPr>
          <w:rFonts w:ascii="Times New Roman" w:hAnsi="Times New Roman"/>
          <w:kern w:val="2"/>
          <w:sz w:val="27"/>
          <w:szCs w:val="27"/>
          <w:lang w:eastAsia="ar-SA"/>
        </w:rPr>
        <w:t xml:space="preserve"> на основе комплексной программы развития и воспитания детей дошкольного возраста «От рождения до школы» (под редакцией Н. Е. Вераксы, Т. С. Комаровой, М. А. Васильевой) в соответствии с требованиями Ф</w:t>
      </w:r>
      <w:r>
        <w:rPr>
          <w:rFonts w:ascii="Times New Roman" w:hAnsi="Times New Roman"/>
          <w:kern w:val="2"/>
          <w:sz w:val="27"/>
          <w:szCs w:val="27"/>
          <w:lang w:eastAsia="ar-SA"/>
        </w:rPr>
        <w:t>ГОС ДО</w:t>
      </w:r>
      <w:r w:rsidRPr="00534F88">
        <w:rPr>
          <w:rFonts w:ascii="Times New Roman" w:hAnsi="Times New Roman"/>
          <w:kern w:val="2"/>
          <w:sz w:val="27"/>
          <w:szCs w:val="27"/>
          <w:lang w:eastAsia="ar-SA"/>
        </w:rPr>
        <w:t xml:space="preserve">, в сочетании с парциальными программами «Наш дом – природа» Н. Рыжовой, «Приобщение детей к истокам русской народной культуры» М. Маханевой, О. Князевой, </w:t>
      </w:r>
      <w:r w:rsidRPr="00544D99">
        <w:rPr>
          <w:rFonts w:ascii="Times New Roman" w:hAnsi="Times New Roman"/>
          <w:sz w:val="27"/>
          <w:szCs w:val="27"/>
          <w:shd w:val="clear" w:color="auto" w:fill="FFFFFF"/>
        </w:rPr>
        <w:t xml:space="preserve">«Основы безопасности детей дошкольного возраста»Р.Б.Стеркина, О.Л.Князева, Н.Н.Авдеева 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r w:rsidRPr="00544D99">
        <w:rPr>
          <w:rFonts w:ascii="Times New Roman" w:hAnsi="Times New Roman"/>
          <w:kern w:val="2"/>
          <w:sz w:val="27"/>
          <w:szCs w:val="27"/>
          <w:lang w:eastAsia="ar-SA"/>
        </w:rPr>
        <w:t>где представлена вся система специфики работы дошкольного учреждения по образовательным областям.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F555E">
        <w:rPr>
          <w:rFonts w:ascii="Times New Roman" w:hAnsi="Times New Roman"/>
          <w:color w:val="000000"/>
          <w:sz w:val="27"/>
          <w:szCs w:val="27"/>
          <w:lang w:eastAsia="ru-RU"/>
        </w:rPr>
        <w:t>Методологической и теоретической основой определения содержания основной общеобразовательной программы дошкольного образования являются:</w:t>
      </w: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Open Sans" w:hAnsi="Open Sans"/>
          <w:color w:val="000000"/>
          <w:sz w:val="21"/>
          <w:szCs w:val="21"/>
          <w:lang w:eastAsia="ru-RU"/>
        </w:rPr>
        <w:t xml:space="preserve">–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законодательные и нормативные правовые акты Российской Федерации в области образования.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Программа разработана в соответствии с международными правовыми актами:</w:t>
      </w:r>
    </w:p>
    <w:p w:rsidR="009D43D7" w:rsidRPr="003003A3" w:rsidRDefault="009D43D7" w:rsidP="002D2F6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Конвенция о правах ребёнка (одобрена Генеральной Ассамблеей ООН 20.11.1989, вступила в силу в СССР 15.09.1990);</w:t>
      </w:r>
    </w:p>
    <w:p w:rsidR="009D43D7" w:rsidRPr="003003A3" w:rsidRDefault="009D43D7" w:rsidP="002D2F6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Декларация о правах ребёнка (провозглашена резолюцией 1386 (XIV) Генеральной Ассамблеи ООН от 20.11.1959);</w:t>
      </w:r>
    </w:p>
    <w:p w:rsidR="009D43D7" w:rsidRPr="00BE5611" w:rsidRDefault="009D43D7" w:rsidP="002D2F6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BE561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Конституции РФ, ст. 2, 30, 38, 43; </w:t>
      </w:r>
    </w:p>
    <w:p w:rsidR="009D43D7" w:rsidRDefault="009D43D7" w:rsidP="0008378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43D7" w:rsidRPr="003003A3" w:rsidRDefault="009D43D7" w:rsidP="002D2F6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Федеральными документами:</w:t>
      </w:r>
    </w:p>
    <w:p w:rsidR="009D43D7" w:rsidRPr="003003A3" w:rsidRDefault="009D43D7" w:rsidP="002D2F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Федеральный Закон "Об образовании в Российской Федерации" от 29.12.2012 N 273-ФЗ;</w:t>
      </w:r>
    </w:p>
    <w:p w:rsidR="009D43D7" w:rsidRPr="003003A3" w:rsidRDefault="009D43D7" w:rsidP="002D2F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СанПиН 2.4.1.3049-13 «Санитарно-эпидемиологические требования к устройству, содержанию, организации режима работы в дошкольных организациях» Постановление Главного государственного санитарного врача Российской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Федерации от 15.05.2013г. № 26;</w:t>
      </w:r>
    </w:p>
    <w:p w:rsidR="009D43D7" w:rsidRPr="003003A3" w:rsidRDefault="009D43D7" w:rsidP="002D2F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ндарта дошкольного образования»;</w:t>
      </w:r>
    </w:p>
    <w:p w:rsidR="009D43D7" w:rsidRPr="003003A3" w:rsidRDefault="009D43D7" w:rsidP="002D2F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9D43D7" w:rsidRPr="003003A3" w:rsidRDefault="009D43D7" w:rsidP="002D2F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План деятельности Министерства образова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ния и науки РФ на 2013 – 2018гг.;</w:t>
      </w:r>
    </w:p>
    <w:p w:rsidR="009D43D7" w:rsidRPr="003003A3" w:rsidRDefault="009D43D7" w:rsidP="002D2F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Постановление правительства РФ № 662 от 05.08.2013г. (мониторинг)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9D43D7" w:rsidRPr="003003A3" w:rsidRDefault="009D43D7" w:rsidP="002D2F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Письмо министерства образования и науки РФ № 08-10 13.01.2014г.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9D43D7" w:rsidRPr="003003A3" w:rsidRDefault="009D43D7" w:rsidP="002D2F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Письмо министерства образования и на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уки РФ № 08-249 от 28.02.2014г.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(ком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ентарии к ФГОС ДО)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9D43D7" w:rsidRPr="003003A3" w:rsidRDefault="009D43D7" w:rsidP="002D2F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Приказ министерства образования и науки РФ «Об утверждении порядка организации и осуществления образовательной деятельности по основным образовательным программам – образовательным прог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раммам дошкольного образования»;</w:t>
      </w:r>
    </w:p>
    <w:p w:rsidR="009D43D7" w:rsidRPr="003003A3" w:rsidRDefault="009D43D7" w:rsidP="002D2F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Приказ министерства образования и науки РФ № 293 от 08.04.2014г.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9D43D7" w:rsidRPr="003003A3" w:rsidRDefault="009D43D7" w:rsidP="002D2F6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Профессиональный стандарт педагога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Документами регионального уровня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Локальные нормативные акты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</w:p>
    <w:p w:rsidR="009D43D7" w:rsidRPr="003003A3" w:rsidRDefault="009D43D7" w:rsidP="002D2F6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Устав М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«ЦРР-д/с № 31 «Ладушки»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9D43D7" w:rsidRPr="003003A3" w:rsidRDefault="009D43D7" w:rsidP="002D2F6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Программа развития М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У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«ЦРР-д/с № 31 «Ладушки»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9D43D7" w:rsidRPr="003003A3" w:rsidRDefault="009D43D7" w:rsidP="002D2F6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Основная общеобразовательная программа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У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«ЦРР-д/с № 31 «Ладушки»;</w:t>
      </w:r>
    </w:p>
    <w:p w:rsidR="009D43D7" w:rsidRPr="003003A3" w:rsidRDefault="009D43D7" w:rsidP="002D2F6A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Локальные акты М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«ЦРР-д/с № 31 «Ладушки»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5C7A1D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Программа предполагает построение образовательного процесса на адекватных возрасту формах работы с детьми, максимальное развитие всех специфических детских видов деятельности и, в первую очередь, игры как ведущего вида деятельности ребенка-дошкольника.</w:t>
      </w:r>
      <w:r w:rsidRPr="00710CA3">
        <w:rPr>
          <w:rFonts w:ascii="Times New Roman" w:hAnsi="Times New Roman"/>
          <w:color w:val="000000"/>
          <w:sz w:val="27"/>
          <w:szCs w:val="27"/>
          <w:lang w:eastAsia="ru-RU"/>
        </w:rPr>
        <w:t>Содержание соответствует основным положениям возрастной психологии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9D43D7" w:rsidRPr="005C7A1D" w:rsidRDefault="009D43D7" w:rsidP="002D2F6A">
      <w:pPr>
        <w:widowControl w:val="0"/>
        <w:suppressAutoHyphens/>
        <w:autoSpaceDE w:val="0"/>
        <w:spacing w:before="20" w:after="0" w:line="240" w:lineRule="auto"/>
        <w:ind w:firstLine="709"/>
        <w:jc w:val="both"/>
        <w:rPr>
          <w:rFonts w:ascii="Times New Roman" w:hAnsi="Times New Roman"/>
          <w:kern w:val="1"/>
          <w:sz w:val="27"/>
          <w:szCs w:val="27"/>
          <w:lang w:eastAsia="ar-SA"/>
        </w:rPr>
      </w:pPr>
      <w:r w:rsidRPr="00E5160D">
        <w:rPr>
          <w:rFonts w:ascii="Times New Roman" w:hAnsi="Times New Roman"/>
          <w:kern w:val="1"/>
          <w:sz w:val="27"/>
          <w:szCs w:val="27"/>
          <w:lang w:eastAsia="ar-SA"/>
        </w:rPr>
        <w:t>Рабочая прог</w:t>
      </w:r>
      <w:r w:rsidRPr="005C7A1D">
        <w:rPr>
          <w:rFonts w:ascii="Times New Roman" w:hAnsi="Times New Roman"/>
          <w:kern w:val="1"/>
          <w:sz w:val="27"/>
          <w:szCs w:val="27"/>
          <w:lang w:eastAsia="ar-SA"/>
        </w:rPr>
        <w:t xml:space="preserve">рамма предназначена для детей </w:t>
      </w:r>
      <w:r w:rsidRPr="00E5160D">
        <w:rPr>
          <w:rFonts w:ascii="Times New Roman" w:hAnsi="Times New Roman"/>
          <w:kern w:val="1"/>
          <w:sz w:val="27"/>
          <w:szCs w:val="27"/>
          <w:lang w:eastAsia="ar-SA"/>
        </w:rPr>
        <w:t>6</w:t>
      </w:r>
      <w:r w:rsidRPr="005C7A1D">
        <w:rPr>
          <w:rFonts w:ascii="Times New Roman" w:hAnsi="Times New Roman"/>
          <w:kern w:val="1"/>
          <w:sz w:val="27"/>
          <w:szCs w:val="27"/>
          <w:lang w:eastAsia="ar-SA"/>
        </w:rPr>
        <w:t>-7 лет (подготовительная к школе</w:t>
      </w:r>
      <w:r w:rsidRPr="00E5160D">
        <w:rPr>
          <w:rFonts w:ascii="Times New Roman" w:hAnsi="Times New Roman"/>
          <w:kern w:val="1"/>
          <w:sz w:val="27"/>
          <w:szCs w:val="27"/>
          <w:lang w:eastAsia="ar-SA"/>
        </w:rPr>
        <w:t xml:space="preserve"> группа) и рассчитана на 36 недель, что соответствует комплексно-тематическому планированию по программе «От рождения до школы» под ред. Н.Е. Вераксы, Т.С. Комаровой, М.А. Васильевой. </w:t>
      </w:r>
      <w:r>
        <w:rPr>
          <w:rFonts w:ascii="Times New Roman" w:hAnsi="Times New Roman"/>
          <w:kern w:val="1"/>
          <w:sz w:val="27"/>
          <w:szCs w:val="27"/>
          <w:lang w:eastAsia="ar-SA"/>
        </w:rPr>
        <w:t>П</w:t>
      </w:r>
      <w:r w:rsidRPr="00E5160D">
        <w:rPr>
          <w:rFonts w:ascii="Times New Roman" w:hAnsi="Times New Roman"/>
          <w:kern w:val="1"/>
          <w:sz w:val="27"/>
          <w:szCs w:val="27"/>
          <w:lang w:eastAsia="ar-SA"/>
        </w:rPr>
        <w:t>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710CA3">
        <w:rPr>
          <w:rFonts w:ascii="Times New Roman" w:hAnsi="Times New Roman"/>
          <w:color w:val="000000"/>
          <w:sz w:val="27"/>
          <w:szCs w:val="27"/>
          <w:lang w:eastAsia="ru-RU"/>
        </w:rPr>
        <w:t>Срок реализации программы 1 учебный год.</w:t>
      </w: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Рабочая программа:</w:t>
      </w:r>
    </w:p>
    <w:p w:rsidR="009D43D7" w:rsidRPr="003003A3" w:rsidRDefault="009D43D7" w:rsidP="002D2F6A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Обеспечивает единство воспитательных, развивающих и обучающих целей и задач (формирование таких знаний, умений и навыков, которые будут способствовать развитию ребенка);</w:t>
      </w:r>
    </w:p>
    <w:p w:rsidR="009D43D7" w:rsidRPr="003003A3" w:rsidRDefault="009D43D7" w:rsidP="002D2F6A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Соответствует критериям полноты, необходимости достаточности (обеспечение разумного минимума дошкольного образования);</w:t>
      </w:r>
    </w:p>
    <w:p w:rsidR="009D43D7" w:rsidRPr="003003A3" w:rsidRDefault="009D43D7" w:rsidP="002D2F6A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воспитанников;</w:t>
      </w:r>
    </w:p>
    <w:p w:rsidR="009D43D7" w:rsidRPr="003003A3" w:rsidRDefault="009D43D7" w:rsidP="002D2F6A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9D43D7" w:rsidRPr="003003A3" w:rsidRDefault="009D43D7" w:rsidP="002D2F6A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Предусматривает решение программных образовательных задач в совместной деятельности взрослого и ребенка и самостоятельной деятельности детей в рамках непосредственно-образовательной деятельности и при проведении режимных моментов.</w:t>
      </w:r>
    </w:p>
    <w:p w:rsidR="009D43D7" w:rsidRPr="00524BF1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sz w:val="21"/>
          <w:szCs w:val="21"/>
          <w:lang w:eastAsia="ru-RU"/>
        </w:rPr>
      </w:pPr>
      <w:r w:rsidRPr="00524BF1">
        <w:rPr>
          <w:rFonts w:ascii="Times New Roman" w:hAnsi="Times New Roman"/>
          <w:b/>
          <w:bCs/>
          <w:sz w:val="27"/>
          <w:szCs w:val="27"/>
          <w:lang w:eastAsia="ru-RU"/>
        </w:rPr>
        <w:t>Используемые технологии</w:t>
      </w:r>
      <w:r w:rsidRPr="00524BF1">
        <w:rPr>
          <w:rFonts w:ascii="Times New Roman" w:hAnsi="Times New Roman"/>
          <w:sz w:val="27"/>
          <w:szCs w:val="27"/>
          <w:lang w:eastAsia="ru-RU"/>
        </w:rPr>
        <w:t>:</w:t>
      </w:r>
      <w:r>
        <w:rPr>
          <w:rFonts w:ascii="Times New Roman" w:hAnsi="Times New Roman"/>
          <w:sz w:val="27"/>
          <w:szCs w:val="27"/>
          <w:lang w:eastAsia="ru-RU"/>
        </w:rPr>
        <w:t xml:space="preserve"> З</w:t>
      </w:r>
      <w:r w:rsidRPr="00524BF1">
        <w:rPr>
          <w:rFonts w:ascii="Times New Roman" w:hAnsi="Times New Roman"/>
          <w:sz w:val="27"/>
          <w:szCs w:val="27"/>
          <w:lang w:eastAsia="ru-RU"/>
        </w:rPr>
        <w:t>доровьесберегающие технологии</w:t>
      </w:r>
      <w:r>
        <w:rPr>
          <w:rFonts w:ascii="Times New Roman" w:hAnsi="Times New Roman"/>
          <w:sz w:val="27"/>
          <w:szCs w:val="27"/>
          <w:lang w:eastAsia="ru-RU"/>
        </w:rPr>
        <w:t>,педагогическая,</w:t>
      </w:r>
      <w:r w:rsidRPr="00524BF1">
        <w:rPr>
          <w:rFonts w:ascii="Times New Roman" w:hAnsi="Times New Roman"/>
          <w:sz w:val="27"/>
          <w:szCs w:val="27"/>
          <w:lang w:eastAsia="ru-RU"/>
        </w:rPr>
        <w:t xml:space="preserve"> игровая, проектная деятельно</w:t>
      </w:r>
      <w:r>
        <w:rPr>
          <w:rFonts w:ascii="Times New Roman" w:hAnsi="Times New Roman"/>
          <w:sz w:val="27"/>
          <w:szCs w:val="27"/>
          <w:lang w:eastAsia="ru-RU"/>
        </w:rPr>
        <w:t>сть, технологии развивающих игр, технология исследовательской деятельности, информационно-коммуникационные технологии, технология «Портфолио педагога».</w:t>
      </w:r>
    </w:p>
    <w:p w:rsidR="009D43D7" w:rsidRPr="00524BF1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1"/>
          <w:szCs w:val="21"/>
          <w:lang w:eastAsia="ru-RU"/>
        </w:rPr>
      </w:pPr>
      <w:r w:rsidRPr="00524BF1">
        <w:rPr>
          <w:rFonts w:ascii="Times New Roman" w:hAnsi="Times New Roman"/>
          <w:sz w:val="27"/>
          <w:szCs w:val="27"/>
          <w:lang w:eastAsia="ru-RU"/>
        </w:rPr>
        <w:t>Приоритетным направлени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 w:rsidRPr="00524BF1">
        <w:rPr>
          <w:rFonts w:ascii="Times New Roman" w:hAnsi="Times New Roman"/>
          <w:sz w:val="27"/>
          <w:szCs w:val="27"/>
          <w:lang w:eastAsia="ru-RU"/>
        </w:rPr>
        <w:t>м деятельности ДОУ по реализации основной общеобр</w:t>
      </w:r>
      <w:r>
        <w:rPr>
          <w:rFonts w:ascii="Times New Roman" w:hAnsi="Times New Roman"/>
          <w:sz w:val="27"/>
          <w:szCs w:val="27"/>
          <w:lang w:eastAsia="ru-RU"/>
        </w:rPr>
        <w:t>азовательной программы является</w:t>
      </w:r>
      <w:r w:rsidRPr="00524BF1">
        <w:rPr>
          <w:rFonts w:ascii="Times New Roman" w:hAnsi="Times New Roman"/>
          <w:sz w:val="27"/>
          <w:szCs w:val="27"/>
          <w:lang w:eastAsia="ru-RU"/>
        </w:rPr>
        <w:t xml:space="preserve"> здоровьесберегающее воспитание дошкольников.</w:t>
      </w:r>
    </w:p>
    <w:p w:rsidR="009D43D7" w:rsidRPr="00226BB1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226BB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1.2. Цели и задачи реализации программы:</w:t>
      </w:r>
    </w:p>
    <w:p w:rsidR="009D43D7" w:rsidRDefault="009D43D7" w:rsidP="002D2F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6BB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Цель программы:</w:t>
      </w:r>
    </w:p>
    <w:p w:rsidR="009D43D7" w:rsidRDefault="009D43D7" w:rsidP="002D2F6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создать благоприятные условия</w:t>
      </w:r>
      <w:r w:rsidRPr="00A23962">
        <w:rPr>
          <w:rFonts w:ascii="Times New Roman" w:hAnsi="Times New Roman"/>
          <w:sz w:val="27"/>
          <w:szCs w:val="27"/>
        </w:rPr>
        <w:t xml:space="preserve"> для полноценного проживания ребенком д</w:t>
      </w:r>
      <w:r>
        <w:rPr>
          <w:rFonts w:ascii="Times New Roman" w:hAnsi="Times New Roman"/>
          <w:sz w:val="27"/>
          <w:szCs w:val="27"/>
        </w:rPr>
        <w:t>ошкольного детства, формировать</w:t>
      </w:r>
      <w:r w:rsidRPr="00A23962">
        <w:rPr>
          <w:rFonts w:ascii="Times New Roman" w:hAnsi="Times New Roman"/>
          <w:sz w:val="27"/>
          <w:szCs w:val="27"/>
        </w:rPr>
        <w:t xml:space="preserve"> основ</w:t>
      </w:r>
      <w:r>
        <w:rPr>
          <w:rFonts w:ascii="Times New Roman" w:hAnsi="Times New Roman"/>
          <w:sz w:val="27"/>
          <w:szCs w:val="27"/>
        </w:rPr>
        <w:t>ы</w:t>
      </w:r>
      <w:r w:rsidRPr="00A23962">
        <w:rPr>
          <w:rFonts w:ascii="Times New Roman" w:hAnsi="Times New Roman"/>
          <w:sz w:val="27"/>
          <w:szCs w:val="27"/>
        </w:rPr>
        <w:t xml:space="preserve"> базовой</w:t>
      </w:r>
      <w:r>
        <w:rPr>
          <w:rFonts w:ascii="Times New Roman" w:hAnsi="Times New Roman"/>
          <w:sz w:val="27"/>
          <w:szCs w:val="27"/>
        </w:rPr>
        <w:t xml:space="preserve"> культуры личности, всесторонне развивать психические и физические</w:t>
      </w:r>
      <w:r w:rsidRPr="00A23962">
        <w:rPr>
          <w:rFonts w:ascii="Times New Roman" w:hAnsi="Times New Roman"/>
          <w:sz w:val="27"/>
          <w:szCs w:val="27"/>
        </w:rPr>
        <w:t xml:space="preserve"> качеств</w:t>
      </w:r>
      <w:r>
        <w:rPr>
          <w:rFonts w:ascii="Times New Roman" w:hAnsi="Times New Roman"/>
          <w:sz w:val="27"/>
          <w:szCs w:val="27"/>
        </w:rPr>
        <w:t>а</w:t>
      </w:r>
      <w:r w:rsidRPr="00A23962">
        <w:rPr>
          <w:rFonts w:ascii="Times New Roman" w:hAnsi="Times New Roman"/>
          <w:sz w:val="27"/>
          <w:szCs w:val="27"/>
        </w:rPr>
        <w:t xml:space="preserve"> в соответствии с возрастными и индивидуа</w:t>
      </w:r>
      <w:r>
        <w:rPr>
          <w:rFonts w:ascii="Times New Roman" w:hAnsi="Times New Roman"/>
          <w:sz w:val="27"/>
          <w:szCs w:val="27"/>
        </w:rPr>
        <w:t>льными особенностями, подготовить</w:t>
      </w:r>
      <w:r w:rsidRPr="00A23962">
        <w:rPr>
          <w:rFonts w:ascii="Times New Roman" w:hAnsi="Times New Roman"/>
          <w:sz w:val="27"/>
          <w:szCs w:val="27"/>
        </w:rPr>
        <w:t xml:space="preserve"> к жизни в со</w:t>
      </w:r>
      <w:r>
        <w:rPr>
          <w:rFonts w:ascii="Times New Roman" w:hAnsi="Times New Roman"/>
          <w:sz w:val="27"/>
          <w:szCs w:val="27"/>
        </w:rPr>
        <w:t>временном обществе, формировать предпосылки</w:t>
      </w:r>
      <w:r w:rsidRPr="00A23962">
        <w:rPr>
          <w:rFonts w:ascii="Times New Roman" w:hAnsi="Times New Roman"/>
          <w:sz w:val="27"/>
          <w:szCs w:val="27"/>
        </w:rPr>
        <w:t xml:space="preserve"> к у</w:t>
      </w:r>
      <w:r>
        <w:rPr>
          <w:rFonts w:ascii="Times New Roman" w:hAnsi="Times New Roman"/>
          <w:sz w:val="27"/>
          <w:szCs w:val="27"/>
        </w:rPr>
        <w:t>чебной деятельности, обеспечить безопасность</w:t>
      </w:r>
      <w:r w:rsidRPr="00A23962">
        <w:rPr>
          <w:rFonts w:ascii="Times New Roman" w:hAnsi="Times New Roman"/>
          <w:sz w:val="27"/>
          <w:szCs w:val="27"/>
        </w:rPr>
        <w:t xml:space="preserve"> жизнедеятельности дошкольника 6-7 лет. </w:t>
      </w:r>
    </w:p>
    <w:p w:rsidR="009D43D7" w:rsidRPr="00747475" w:rsidRDefault="009D43D7" w:rsidP="002D2F6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9D43D7" w:rsidRDefault="009D43D7" w:rsidP="002D2F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1. </w:t>
      </w:r>
      <w:r w:rsidRPr="00681276">
        <w:rPr>
          <w:rFonts w:ascii="Times New Roman" w:hAnsi="Times New Roman"/>
          <w:sz w:val="27"/>
          <w:szCs w:val="27"/>
        </w:rPr>
        <w:t>Забота о здоровье, эмоциональном благополучии и своевременном всестороннем развитии каждого ребенка;</w:t>
      </w:r>
    </w:p>
    <w:p w:rsidR="009D43D7" w:rsidRDefault="009D43D7" w:rsidP="002D2F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2. </w:t>
      </w:r>
      <w:r w:rsidRPr="00681276">
        <w:rPr>
          <w:rFonts w:ascii="Times New Roman" w:hAnsi="Times New Roman"/>
          <w:sz w:val="27"/>
          <w:szCs w:val="27"/>
        </w:rPr>
        <w:t>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3.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особенностей;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6.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7.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9.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1.3. Основные задачи образовательных областей: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Социально-коммуникативное развитие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1) Присвоение норм и ценностей, принятых в обществе, включая моральные и нравственные ценности.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2) Развитие общения и взаимодействия ребенка со взрослыми и сверстниками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3) Становление самостоятельности, целенаправленности и саморегуляции собственных действий.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4) Развитие социального и эмоционального интеллекта, эмоциональной отзывчивости, сопереживания.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5) Развитие дружеских взаимоотношений между детьми, уважительного отношения к окружающим; обогащение словаря детей выражениями словесной вежливости; формирование умения оценивать свои поступки и поступки других людей; развитие стремления выражать своё отношение к окружающему.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6) Расширение представлений о труде взрослых; обучение бережному отношению к тому, что сделано руками человека; развитие желания вместе со взрослыми и с их помощью выполнять посильные трудовые поручения.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7) Формирование патриотических чувств.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8) Формирование готовности к совместной деятельности.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9) Формирование уважительного отношения и чувства принадлежности к своей семье и сообществу детей и взрослых в организации.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10) Формирование позитивных установок к различным видам труда и творчества.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11) Формирование основ безопасности в быту, социуме, природе.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12) Воспитание культуры трудовой деятельности.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Познавательное развитие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1) Развитие интересов детей, любознательности и познавательной мотивации.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2) Формирование познавательных действий, становление сознания.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3) Развитие воображения и творческой активности.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4)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5)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Речевое развитие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1) Владение речью как средством общения.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2) Коррекционно-речевая работа с детьми, формирование фразовой речи, знакомство с детской художественной литературой с учётом возрастных и индивидуальных особенностей детей.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3) Обогащение активного словаря, развитие связной, грамматически правильной диалогической и монологической речи.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4) Развитие речевого творчества.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5) Развитие звуковой и интонационной культуры речи, фонематического слуха; формирование способности к активному звуковому анализу и синтезу речи, как предпосылки к обучению грамоте.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Художественно - эстетическое развитие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1)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2) Становление эстетического отношения к окружающему миру.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3) Формирование элементарных представлений о видах искусства.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4) Восприятие музыки, художественной литературы, фольклора.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5)Стимулирование сопереживания персонажам художественных произведений.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6) Реализация самостоятельной творческой деятельности детей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(изобразительной, конструктивно-модельной, музыкальной и др.)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Физическое развитие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: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1) Развитие физических качеств.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2) Укрепление опорно-двигательного аппарата, правильное формирование осанки, развитие равновесия, координации движений, крупной и мелкой моторики.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3) Правильное выполнение основных движений.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4) Формирование начальных представлений о некоторых видах спорта.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5) Овладение подвижными играми с правилами.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6) Становление целенаправленности и саморегуляции в двигательной сфере.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7) Овладение элементарными нормами и правилами здорового образа жизни.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8) Организация совместной деятельности педагогического коллектива детского сада – родителей – детей для достижения поставленной цели.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1.4. Принципы и подходы к формированию Программы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Программа ДОУ сформирована в соответствии с принципами и подходами, определёнными требованиями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образования: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1) 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2) Принцип научной обоснованности и практической применимости.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3)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Под интеграцией содержания дошкольного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Принцип интеграции связан с возрастными особенностями детей дошкольного возраста, когда: поведение и деятельность дошкольника представляют собой «еще недостаточно дифференцированное целое» (Выготский Л.С.); - «схватывание» целого раньше частей, позволяет индивиду «сразу», интегрально видеть предметы глазами всех людей…» (Давыдов В.В.); -«прежде чем знание о целостности мира будет оформлено в системе теоретических понятий ребенка, он должен воссоздать подвижный интегральный образ действительности на уровне воображения» (Давыдов В.В., Кудрявцев В.Т.)</w:t>
      </w:r>
    </w:p>
    <w:p w:rsidR="009D43D7" w:rsidRPr="00F61315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4) </w:t>
      </w:r>
      <w:r w:rsidRPr="00F61315">
        <w:rPr>
          <w:rFonts w:ascii="Times New Roman" w:hAnsi="Times New Roman"/>
          <w:sz w:val="27"/>
          <w:szCs w:val="27"/>
          <w:lang w:eastAsia="ru-RU"/>
        </w:rPr>
        <w:t>Комплексно-тематический принцип построения образовательного процесса.</w:t>
      </w:r>
    </w:p>
    <w:p w:rsidR="009D43D7" w:rsidRPr="00F61315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sz w:val="21"/>
          <w:szCs w:val="21"/>
          <w:lang w:eastAsia="ru-RU"/>
        </w:rPr>
      </w:pPr>
      <w:r w:rsidRPr="00F61315">
        <w:rPr>
          <w:rFonts w:ascii="Times New Roman" w:hAnsi="Times New Roman"/>
          <w:sz w:val="27"/>
          <w:szCs w:val="27"/>
          <w:lang w:eastAsia="ru-RU"/>
        </w:rPr>
        <w:t>Объединение комплекса различных видов специфических детских деятельностей вокруг единой «темы».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Приоритетны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ми направлениями деятельности М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У по реализации Программы являются:</w:t>
      </w:r>
    </w:p>
    <w:p w:rsidR="009D43D7" w:rsidRPr="003003A3" w:rsidRDefault="009D43D7" w:rsidP="002D2F6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повышение качества образования дошкольников и совершенствование системы взаимодействия детей и взрослых в воспитательно-образовательном процессе в соответствии с требованиями ФГОС;</w:t>
      </w:r>
    </w:p>
    <w:p w:rsidR="009D43D7" w:rsidRPr="003003A3" w:rsidRDefault="009D43D7" w:rsidP="002D2F6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совершенствование психолого-педагогического сопровождения детей;</w:t>
      </w:r>
    </w:p>
    <w:p w:rsidR="009D43D7" w:rsidRPr="003003A3" w:rsidRDefault="009D43D7" w:rsidP="002D2F6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обогащение среды развития ребёнка по приоритетным направлениям воспитательно-образовательной деятельности с воспитанниками ДОУ;</w:t>
      </w:r>
    </w:p>
    <w:p w:rsidR="009D43D7" w:rsidRPr="003003A3" w:rsidRDefault="009D43D7" w:rsidP="002D2F6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создание условий для совершенствования и развития профессиональной компетентности педагогов;</w:t>
      </w:r>
    </w:p>
    <w:p w:rsidR="009D43D7" w:rsidRPr="003003A3" w:rsidRDefault="009D43D7" w:rsidP="002D2F6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совершенствование мотивационного обеспечения инновационной деятельности в ДОУ;</w:t>
      </w:r>
    </w:p>
    <w:p w:rsidR="009D43D7" w:rsidRPr="003003A3" w:rsidRDefault="009D43D7" w:rsidP="002D2F6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повышение эффективности использования ресурсов ДОУ.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1.5. Возрастные характеристики детей подготовительной группы (6 - 7 лет)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Физическое развитие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К 7 годам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Имеет представление о своем физическом облике (высокий, толстый, худой, маленький и т.п.) и здоровье, заботится о нем. Владеет культурно-гигиеническими навыками и понимает их необходимость.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Познавательно-речевое развитие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- монолог. Дошкольник внимательно слушает 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рассказы родителей, что у них произошло на работе, живо интересуется тем, как они познакомились, при встрече с незнакомыми людьми спрашивают, кто это, есть ли у них дети и т.п.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 детей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Познавательные 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особый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 К 7 годам дети в значительной степени освоили конструирование из строительного материала. Они свободно владеют обобщенными способами анализа, как изображений, так и построек. Свободные постройки становятся симметричными и пропорциональными. Дети точно представляют себе последовательность, в которой будет осуществляться постройка. В этом возрасте дети уже могут освоить сложные формы сложения из листа бумаги и придумывать собственные. Усложняется конструирование из природного материала.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Социально-личностное развитие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– один из важнейших показателей психологической готовности к школе.</w:t>
      </w:r>
    </w:p>
    <w:p w:rsidR="009D43D7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Самостоятельность 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средыдля самодеятельной игры и деятельности, пользование простыми безопасными приборами – включение освещения, телевизора, телефона, компьютера и т.п.). 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Ребенок обнаруживает необходимые знания, умения и навыки по защите жизни от различных вредных факторов, чрезвычайных ситуаций и их последствий. Развита самостоятельность и ответственность за свое поведение, воспитано осознанное отношение к необходимости соблюдения правил безопасности.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 сюжетно-ролевых играх 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 (например, ребенок обращается к продавцу не просто как покупатель, а как покупатель-мама).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Если логика игры требует появления новой роли, то ребенок может по ходу игры взять на себя новую роль, сохранив при этом роль, взятую ранее.Семилетний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проявленийи в то же время большей сдержанностью эмоций. Ему свойственно «эмоциональное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Художественно-эстетическое развитие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 изобразительной деятельности детей 6-7 лет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женские образы: принцесс, балерин, и т.д. Часто встречаются бытовые сюжеты: мама и дочка, комната и т.п.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При правильном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Предметы, которые дети лепят и вырезывают, имеют различную форму, цвет, строение, по-разному расположены в пространстве. Вместе с тем могут к 7-ми годам передать конкретные свойства предмета с натуры. 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Процесс создания продукта носит творческий поисковый характер: ребенок ищет разные способы решения одной и той же задачи. 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9D43D7" w:rsidRDefault="009D43D7" w:rsidP="00A42601">
      <w:pPr>
        <w:pStyle w:val="c34"/>
        <w:shd w:val="clear" w:color="auto" w:fill="FFFFFF"/>
        <w:spacing w:before="0" w:beforeAutospacing="0" w:after="0" w:afterAutospacing="0"/>
        <w:ind w:firstLine="708"/>
        <w:jc w:val="both"/>
        <w:rPr>
          <w:rStyle w:val="c16"/>
          <w:b/>
          <w:bCs/>
          <w:color w:val="000000"/>
          <w:sz w:val="27"/>
          <w:szCs w:val="27"/>
        </w:rPr>
      </w:pPr>
      <w:r w:rsidRPr="003003A3">
        <w:rPr>
          <w:color w:val="000000"/>
          <w:sz w:val="27"/>
          <w:szCs w:val="27"/>
        </w:rPr>
        <w:t>Значительно обогащается индивидуальная интерпретация музыки.Ребенок способен определить к какому жанру принадлежит прослушанное произведение. Чисто и выразительно поет, правильно передавая мелодию (ускоряя, замедляя). Дошкольник может самостоятельно придумать и показать танцевальное или ритмическое движение.</w:t>
      </w:r>
    </w:p>
    <w:p w:rsidR="009D43D7" w:rsidRPr="002D2F6A" w:rsidRDefault="009D43D7" w:rsidP="00A42601">
      <w:pPr>
        <w:pStyle w:val="c3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633FC1">
        <w:rPr>
          <w:rStyle w:val="c16"/>
          <w:b/>
          <w:bCs/>
          <w:color w:val="000000"/>
          <w:sz w:val="27"/>
          <w:szCs w:val="27"/>
        </w:rPr>
        <w:t>Возрастные особенности детей подготовительной группы (6-7 лет)</w:t>
      </w:r>
    </w:p>
    <w:p w:rsidR="009D43D7" w:rsidRDefault="009D43D7" w:rsidP="00A4260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33FC1">
        <w:rPr>
          <w:rFonts w:ascii="Times New Roman" w:hAnsi="Times New Roman"/>
          <w:bCs/>
          <w:iCs/>
          <w:sz w:val="27"/>
          <w:szCs w:val="27"/>
        </w:rPr>
        <w:t>Ребенок на пороге школы (6-7 лет)</w:t>
      </w:r>
      <w:r w:rsidRPr="00633FC1">
        <w:rPr>
          <w:rFonts w:ascii="Times New Roman" w:hAnsi="Times New Roman"/>
          <w:sz w:val="27"/>
          <w:szCs w:val="27"/>
        </w:rPr>
        <w:t>обладает устойчивыми социально</w:t>
      </w:r>
      <w:r>
        <w:rPr>
          <w:rFonts w:ascii="Times New Roman" w:hAnsi="Times New Roman"/>
          <w:sz w:val="27"/>
          <w:szCs w:val="27"/>
        </w:rPr>
        <w:t>-</w:t>
      </w:r>
      <w:r w:rsidRPr="00633FC1">
        <w:rPr>
          <w:rFonts w:ascii="Times New Roman" w:hAnsi="Times New Roman"/>
          <w:sz w:val="27"/>
          <w:szCs w:val="27"/>
        </w:rPr>
        <w:t>нравственными чувства и эмоциями, высоким самосознанием и осуществляет себя как субъект деятельности и поведения. Мотивационная сфера дошкольников 6—7 лет расширяется за счёт развития таких социальных мотивов, как познавательные, просоциальные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</w:t>
      </w:r>
      <w:r>
        <w:rPr>
          <w:rFonts w:ascii="Times New Roman" w:hAnsi="Times New Roman"/>
          <w:sz w:val="27"/>
          <w:szCs w:val="27"/>
        </w:rPr>
        <w:t xml:space="preserve">ебе, формирующееся под влиянием </w:t>
      </w:r>
      <w:r w:rsidRPr="00633FC1">
        <w:rPr>
          <w:rFonts w:ascii="Times New Roman" w:hAnsi="Times New Roman"/>
          <w:sz w:val="27"/>
          <w:szCs w:val="27"/>
        </w:rPr>
        <w:t>эмоционального отношения со стороны взрослых. 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</w:t>
      </w:r>
      <w:r w:rsidRPr="00633FC1">
        <w:rPr>
          <w:rFonts w:ascii="Times New Roman" w:hAnsi="Times New Roman"/>
          <w:sz w:val="27"/>
          <w:szCs w:val="27"/>
        </w:rPr>
        <w:br/>
        <w:t xml:space="preserve">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людей.Сложнее и богаче по содержанию становится общение ребёнка совзрослым.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</w:t>
      </w:r>
      <w:r>
        <w:rPr>
          <w:rFonts w:ascii="Times New Roman" w:hAnsi="Times New Roman"/>
          <w:sz w:val="27"/>
          <w:szCs w:val="27"/>
        </w:rPr>
        <w:tab/>
      </w:r>
      <w:r w:rsidRPr="00633FC1">
        <w:rPr>
          <w:rFonts w:ascii="Times New Roman" w:hAnsi="Times New Roman"/>
          <w:sz w:val="27"/>
          <w:szCs w:val="27"/>
        </w:rPr>
        <w:t>Больш</w:t>
      </w:r>
      <w:r>
        <w:rPr>
          <w:rFonts w:ascii="Times New Roman" w:hAnsi="Times New Roman"/>
          <w:sz w:val="27"/>
          <w:szCs w:val="27"/>
        </w:rPr>
        <w:t xml:space="preserve">ую значимость для детей 6—7 лет </w:t>
      </w:r>
      <w:r w:rsidRPr="00633FC1">
        <w:rPr>
          <w:rFonts w:ascii="Times New Roman" w:hAnsi="Times New Roman"/>
          <w:sz w:val="27"/>
          <w:szCs w:val="27"/>
        </w:rPr>
        <w:t>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К семи годам дети определяют перспект</w:t>
      </w:r>
      <w:r>
        <w:rPr>
          <w:rFonts w:ascii="Times New Roman" w:hAnsi="Times New Roman"/>
          <w:sz w:val="27"/>
          <w:szCs w:val="27"/>
        </w:rPr>
        <w:t xml:space="preserve">ивы взросления в соответствии с </w:t>
      </w:r>
      <w:r w:rsidRPr="00633FC1">
        <w:rPr>
          <w:rFonts w:ascii="Times New Roman" w:hAnsi="Times New Roman"/>
          <w:sz w:val="27"/>
          <w:szCs w:val="27"/>
        </w:rPr>
        <w:t>гендерной ролью, проявляют стремление к усвоению определённых способовповедения, ориентированных на выполнение будущих социальных ролей. К 6—7 годам ребёнок уверенно владеет культурой самообс</w:t>
      </w:r>
      <w:r>
        <w:rPr>
          <w:rFonts w:ascii="Times New Roman" w:hAnsi="Times New Roman"/>
          <w:sz w:val="27"/>
          <w:szCs w:val="27"/>
        </w:rPr>
        <w:t>луживания и культурой здоровья.</w:t>
      </w:r>
    </w:p>
    <w:p w:rsidR="009D43D7" w:rsidRDefault="009D43D7" w:rsidP="00A42601">
      <w:pPr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33FC1">
        <w:rPr>
          <w:rFonts w:ascii="Times New Roman" w:hAnsi="Times New Roman"/>
          <w:sz w:val="27"/>
          <w:szCs w:val="27"/>
        </w:rPr>
        <w:t>В играх дети 6—7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</w:t>
      </w:r>
      <w:r w:rsidRPr="00633FC1">
        <w:rPr>
          <w:rFonts w:ascii="Times New Roman" w:hAnsi="Times New Roman"/>
          <w:sz w:val="27"/>
          <w:szCs w:val="27"/>
        </w:rPr>
        <w:br/>
        <w:t>главную, так и подчинённую роль. Продолжается дальнейшее развитие моторики ребёнка, наращивание и самостоятельное использование д</w:t>
      </w:r>
      <w:r>
        <w:rPr>
          <w:rFonts w:ascii="Times New Roman" w:hAnsi="Times New Roman"/>
          <w:sz w:val="27"/>
          <w:szCs w:val="27"/>
        </w:rPr>
        <w:t xml:space="preserve">вигательного опыта. Расширяются </w:t>
      </w:r>
      <w:r w:rsidRPr="00633FC1">
        <w:rPr>
          <w:rFonts w:ascii="Times New Roman" w:hAnsi="Times New Roman"/>
          <w:sz w:val="27"/>
          <w:szCs w:val="27"/>
        </w:rPr>
        <w:t xml:space="preserve">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</w:t>
      </w:r>
      <w:r>
        <w:rPr>
          <w:rFonts w:ascii="Times New Roman" w:hAnsi="Times New Roman"/>
          <w:sz w:val="27"/>
          <w:szCs w:val="27"/>
        </w:rPr>
        <w:t>со сверстниками.</w:t>
      </w:r>
    </w:p>
    <w:p w:rsidR="009D43D7" w:rsidRDefault="009D43D7" w:rsidP="00A42601">
      <w:pPr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33FC1">
        <w:rPr>
          <w:rFonts w:ascii="Times New Roman" w:hAnsi="Times New Roman"/>
          <w:sz w:val="27"/>
          <w:szCs w:val="27"/>
        </w:rPr>
        <w:t>В возрасте 6—7 лет происходит расширение и углубление представлений детей о форме, цвете, величине предметов. Ребёнок уже целенаправленно,последовательно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</w:t>
      </w:r>
      <w:r w:rsidRPr="00633FC1">
        <w:rPr>
          <w:rFonts w:ascii="Times New Roman" w:hAnsi="Times New Roman"/>
          <w:sz w:val="27"/>
          <w:szCs w:val="27"/>
        </w:rPr>
        <w:br/>
        <w:t>зависит от её привлекательности для него. Внимание мальчиков менее устойчиво. В 6—7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 Воображение детей данного возраста становится, с одной стороны, богаче и оригинальнее, а с другой — более логичным</w:t>
      </w:r>
      <w:r>
        <w:rPr>
          <w:rFonts w:ascii="Times New Roman" w:hAnsi="Times New Roman"/>
          <w:sz w:val="27"/>
          <w:szCs w:val="27"/>
        </w:rPr>
        <w:t xml:space="preserve"> и последовательным, оно уже не </w:t>
      </w:r>
      <w:r w:rsidRPr="00633FC1">
        <w:rPr>
          <w:rFonts w:ascii="Times New Roman" w:hAnsi="Times New Roman"/>
          <w:sz w:val="27"/>
          <w:szCs w:val="27"/>
        </w:rPr>
        <w:t>похоже на стихийное фантазирование детей</w:t>
      </w:r>
      <w:r>
        <w:rPr>
          <w:rFonts w:ascii="Times New Roman" w:hAnsi="Times New Roman"/>
          <w:sz w:val="27"/>
          <w:szCs w:val="27"/>
        </w:rPr>
        <w:t xml:space="preserve"> младших возрастов. Несмотря на </w:t>
      </w:r>
      <w:r w:rsidRPr="00633FC1">
        <w:rPr>
          <w:rFonts w:ascii="Times New Roman" w:hAnsi="Times New Roman"/>
          <w:sz w:val="27"/>
          <w:szCs w:val="27"/>
        </w:rPr>
        <w:t>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633FC1">
        <w:rPr>
          <w:rFonts w:ascii="Times New Roman" w:hAnsi="Times New Roman"/>
          <w:sz w:val="27"/>
          <w:szCs w:val="27"/>
        </w:rPr>
        <w:t xml:space="preserve"> дети 6—7 лет не только удерживают первоначальный замы</w:t>
      </w:r>
      <w:r>
        <w:rPr>
          <w:rFonts w:ascii="Times New Roman" w:hAnsi="Times New Roman"/>
          <w:sz w:val="27"/>
          <w:szCs w:val="27"/>
        </w:rPr>
        <w:t xml:space="preserve">сел, но могут обдумывать его до </w:t>
      </w:r>
      <w:r w:rsidRPr="00633FC1">
        <w:rPr>
          <w:rFonts w:ascii="Times New Roman" w:hAnsi="Times New Roman"/>
          <w:sz w:val="27"/>
          <w:szCs w:val="27"/>
        </w:rPr>
        <w:t>начала деятельности. В этом возрасте продолжается развитие наглядно-образного мышления, которое позволяет ребёнку решать более сложные задачи с использованием</w:t>
      </w:r>
      <w:r w:rsidRPr="00633FC1">
        <w:rPr>
          <w:rFonts w:ascii="Times New Roman" w:hAnsi="Times New Roman"/>
          <w:sz w:val="27"/>
          <w:szCs w:val="27"/>
        </w:rPr>
        <w:br/>
        <w:t>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</w:t>
      </w:r>
      <w:r>
        <w:rPr>
          <w:rFonts w:ascii="Times New Roman" w:hAnsi="Times New Roman"/>
          <w:sz w:val="27"/>
          <w:szCs w:val="27"/>
        </w:rPr>
        <w:t>иям даже в случаях затруднений.</w:t>
      </w:r>
    </w:p>
    <w:p w:rsidR="009D43D7" w:rsidRPr="00A42601" w:rsidRDefault="009D43D7" w:rsidP="0004441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33FC1">
        <w:rPr>
          <w:rFonts w:ascii="Times New Roman" w:hAnsi="Times New Roman"/>
          <w:sz w:val="27"/>
          <w:szCs w:val="27"/>
        </w:rPr>
        <w:t>Возможность успешн</w:t>
      </w:r>
      <w:r>
        <w:rPr>
          <w:rFonts w:ascii="Times New Roman" w:hAnsi="Times New Roman"/>
          <w:sz w:val="27"/>
          <w:szCs w:val="27"/>
        </w:rPr>
        <w:t xml:space="preserve">о совершать действия сериации и </w:t>
      </w:r>
      <w:r w:rsidRPr="00633FC1">
        <w:rPr>
          <w:rFonts w:ascii="Times New Roman" w:hAnsi="Times New Roman"/>
          <w:sz w:val="27"/>
          <w:szCs w:val="27"/>
        </w:rPr>
        <w:t>классификации</w:t>
      </w:r>
      <w:r>
        <w:rPr>
          <w:rFonts w:ascii="Times New Roman" w:hAnsi="Times New Roman"/>
          <w:sz w:val="27"/>
          <w:szCs w:val="27"/>
        </w:rPr>
        <w:t>,</w:t>
      </w:r>
      <w:r w:rsidRPr="00633FC1">
        <w:rPr>
          <w:rFonts w:ascii="Times New Roman" w:hAnsi="Times New Roman"/>
          <w:sz w:val="27"/>
          <w:szCs w:val="27"/>
        </w:rPr>
        <w:t xml:space="preserve"> во многом связана с тем, что на седьмом году жизни в процесс</w:t>
      </w:r>
      <w:r w:rsidRPr="00633FC1">
        <w:rPr>
          <w:rFonts w:ascii="Times New Roman" w:hAnsi="Times New Roman"/>
          <w:sz w:val="27"/>
          <w:szCs w:val="27"/>
        </w:rPr>
        <w:br/>
        <w:t>мышления всё более активно включается речь. Использование ребёнком (вслед</w:t>
      </w:r>
      <w:r w:rsidRPr="00633FC1">
        <w:rPr>
          <w:rFonts w:ascii="Times New Roman" w:hAnsi="Times New Roman"/>
          <w:sz w:val="27"/>
          <w:szCs w:val="27"/>
        </w:rPr>
        <w:br/>
        <w:t>за взрослым) слова для обозначения существенных признаков предметов и</w:t>
      </w:r>
      <w:r w:rsidRPr="00633FC1">
        <w:rPr>
          <w:rFonts w:ascii="Times New Roman" w:hAnsi="Times New Roman"/>
          <w:sz w:val="27"/>
          <w:szCs w:val="27"/>
        </w:rPr>
        <w:br/>
        <w:t>явлений приводит к появлению первых понятий. 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</w:t>
      </w:r>
      <w:r w:rsidRPr="00633FC1">
        <w:rPr>
          <w:rFonts w:ascii="Times New Roman" w:hAnsi="Times New Roman"/>
          <w:sz w:val="27"/>
          <w:szCs w:val="27"/>
        </w:rPr>
        <w:br/>
        <w:t>использует сложные предложения (с сочинительными и подчинительными связями). В 6—7 лет увеличивается словарный запас.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</w:t>
      </w:r>
      <w:r>
        <w:rPr>
          <w:rFonts w:ascii="Times New Roman" w:hAnsi="Times New Roman"/>
          <w:sz w:val="27"/>
          <w:szCs w:val="27"/>
        </w:rPr>
        <w:t>,</w:t>
      </w:r>
      <w:r w:rsidRPr="00633FC1">
        <w:rPr>
          <w:rFonts w:ascii="Times New Roman" w:hAnsi="Times New Roman"/>
          <w:sz w:val="27"/>
          <w:szCs w:val="27"/>
        </w:rPr>
        <w:t xml:space="preserve"> как общения, так и познавательной деятельности, а также планирования и регуляции поведения. К концу дошкольного детства ребёнок формируется как будущий</w:t>
      </w:r>
      <w:r w:rsidRPr="00633FC1">
        <w:rPr>
          <w:rFonts w:ascii="Times New Roman" w:hAnsi="Times New Roman"/>
          <w:sz w:val="27"/>
          <w:szCs w:val="27"/>
        </w:rPr>
        <w:br/>
        <w:t xml:space="preserve">самостоятельный читатель. Тяга к книге, её содержательной, эстетической и формальной сторонам — важнейший итог развития дошкольника-читателя. </w:t>
      </w:r>
      <w:r>
        <w:rPr>
          <w:rFonts w:ascii="Times New Roman" w:hAnsi="Times New Roman"/>
          <w:sz w:val="27"/>
          <w:szCs w:val="27"/>
        </w:rPr>
        <w:tab/>
      </w:r>
      <w:r w:rsidRPr="00633FC1">
        <w:rPr>
          <w:rFonts w:ascii="Times New Roman" w:hAnsi="Times New Roman"/>
          <w:sz w:val="27"/>
          <w:szCs w:val="27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</w:t>
      </w:r>
      <w:r>
        <w:rPr>
          <w:rFonts w:ascii="Times New Roman" w:hAnsi="Times New Roman"/>
          <w:sz w:val="27"/>
          <w:szCs w:val="27"/>
        </w:rPr>
        <w:t xml:space="preserve"> узнаваемы и включают множество </w:t>
      </w:r>
      <w:r w:rsidRPr="00633FC1">
        <w:rPr>
          <w:rFonts w:ascii="Times New Roman" w:hAnsi="Times New Roman"/>
          <w:sz w:val="27"/>
          <w:szCs w:val="27"/>
        </w:rPr>
        <w:t>деталей. Совершенствуется и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936A61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1.6. Особенности организации образовательного процесса в группе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04441C" w:rsidRDefault="009D43D7" w:rsidP="002D2F6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Характеристика воспитанников группы и их семей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2D2F6A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Общее количество детей – 17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человек.</w:t>
      </w:r>
    </w:p>
    <w:p w:rsidR="009D43D7" w:rsidRPr="002D2F6A" w:rsidRDefault="009D43D7" w:rsidP="002D2F6A">
      <w:pPr>
        <w:shd w:val="clear" w:color="auto" w:fill="FFFFFF"/>
        <w:spacing w:after="0" w:line="240" w:lineRule="auto"/>
        <w:rPr>
          <w:rStyle w:val="c16"/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Девочек – 7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человек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Open Sans" w:hAnsi="Open Sans"/>
          <w:color w:val="000000"/>
          <w:sz w:val="21"/>
          <w:szCs w:val="21"/>
          <w:lang w:eastAsia="ru-RU"/>
        </w:rPr>
        <w:tab/>
      </w:r>
      <w:r w:rsidRPr="00BC2926">
        <w:rPr>
          <w:rFonts w:ascii="Times New Roman" w:hAnsi="Times New Roman"/>
          <w:sz w:val="27"/>
          <w:szCs w:val="27"/>
          <w:lang w:eastAsia="ru-RU"/>
        </w:rPr>
        <w:t>Мальчиков – 10  человек</w:t>
      </w:r>
    </w:p>
    <w:p w:rsidR="009D43D7" w:rsidRPr="003003A3" w:rsidRDefault="009D43D7" w:rsidP="002D2F6A">
      <w:pPr>
        <w:shd w:val="clear" w:color="auto" w:fill="FFFFFF"/>
        <w:spacing w:after="0" w:line="240" w:lineRule="auto"/>
        <w:ind w:firstLine="708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Анализ социального статуса семей выявил, что в группе в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оспитываются дети из полных – 12 детей, из неполных – 5 детей и из многодетных - 0 детей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2D2F6A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Во всех семьях созданы благоприятные условия для развития и воспитания ребенка.Воспитанники проживают в условиях города.</w:t>
      </w:r>
    </w:p>
    <w:p w:rsidR="009D43D7" w:rsidRPr="003003A3" w:rsidRDefault="009D43D7" w:rsidP="00A42601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Реализация регионального компонента осуществляется через знакомство с </w:t>
      </w:r>
    </w:p>
    <w:p w:rsidR="009D43D7" w:rsidRPr="003003A3" w:rsidRDefault="009D43D7" w:rsidP="00A42601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национально-культурными особенностями. Включение в содержание дошкольного образования вопросов истории и культуры родного города, природного, социального и рукотворного мира.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</w:t>
      </w:r>
    </w:p>
    <w:p w:rsidR="009D43D7" w:rsidRDefault="009D43D7" w:rsidP="00964FB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D43D7" w:rsidRDefault="009D43D7" w:rsidP="00964FB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D43D7" w:rsidRPr="003003A3" w:rsidRDefault="009D43D7" w:rsidP="00BC2926">
      <w:pPr>
        <w:shd w:val="clear" w:color="auto" w:fill="FFFFFF"/>
        <w:spacing w:after="0" w:line="240" w:lineRule="auto"/>
        <w:ind w:firstLine="708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Климатические особенности:</w:t>
      </w:r>
    </w:p>
    <w:p w:rsidR="009D43D7" w:rsidRPr="003003A3" w:rsidRDefault="009D43D7" w:rsidP="00BC292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Процесс воспитания и развития в детском саду является непрерывным, но, тем не менее, график образовательного процесса составляется в соответствии с выделением двух периодов:</w:t>
      </w:r>
    </w:p>
    <w:p w:rsidR="009D43D7" w:rsidRPr="003003A3" w:rsidRDefault="009D43D7" w:rsidP="00BC292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холодный период: учебный г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од (сентябрь-май), составляется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определенный режим дня и расписание организованных образовательных форм;</w:t>
      </w:r>
    </w:p>
    <w:p w:rsidR="009D43D7" w:rsidRPr="003003A3" w:rsidRDefault="009D43D7" w:rsidP="00BC2926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летний период (июнь-август), для которого составляется режим дня с учетом смены видов деятельности на свежем воздухе.</w:t>
      </w:r>
    </w:p>
    <w:p w:rsidR="009D43D7" w:rsidRPr="003003A3" w:rsidRDefault="009D43D7" w:rsidP="00BC2926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Вместе с тем следует отметить особенности организации воспитательно-образовательного процесса:</w:t>
      </w:r>
    </w:p>
    <w:p w:rsidR="009D43D7" w:rsidRPr="003003A3" w:rsidRDefault="009D43D7" w:rsidP="00BC2926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У раб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отает в условиях полного дня (10,5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-часового пребывания воспитанников);</w:t>
      </w:r>
    </w:p>
    <w:p w:rsidR="009D43D7" w:rsidRPr="003003A3" w:rsidRDefault="009D43D7" w:rsidP="00BC2926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группы функционируют в режиме 5-дневной недели.</w:t>
      </w:r>
    </w:p>
    <w:p w:rsidR="009D43D7" w:rsidRPr="003003A3" w:rsidRDefault="009D43D7" w:rsidP="00BC2926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1.7. Планируемые результаты освоения образовательной программы</w:t>
      </w:r>
    </w:p>
    <w:p w:rsidR="009D43D7" w:rsidRPr="003003A3" w:rsidRDefault="009D43D7" w:rsidP="00BC2926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К семилетнему возрасту при успешном освоении Программы достигается следующий уровень развития интегративных качеств ребенка:</w:t>
      </w:r>
    </w:p>
    <w:p w:rsidR="009D43D7" w:rsidRPr="003003A3" w:rsidRDefault="009D43D7" w:rsidP="00BC292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Социально-коммуникативное развитие:</w:t>
      </w:r>
    </w:p>
    <w:p w:rsidR="009D43D7" w:rsidRPr="003003A3" w:rsidRDefault="009D43D7" w:rsidP="00BC292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Ребенок овладевает основными культурными средствами, способами деятельности, проявляет инициативу, ответственность и самостоятельность в разных видах деятельности — игре, общении, познавательно-исследовательской деятельности поведенческой и эмоционально – волевой сферах, конструировании и др.; способен выбирать себе род занятий, участников по совместной деятельности.Проявляет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</w:r>
    </w:p>
    <w:p w:rsidR="009D43D7" w:rsidRDefault="009D43D7" w:rsidP="00BC29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</w:t>
      </w:r>
    </w:p>
    <w:p w:rsidR="009D43D7" w:rsidRDefault="009D43D7" w:rsidP="00BC2926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Умеет считаться с интересами товарищей.Делает попытки решать спорные вопросы и улаживать конфликты с помощью речи: убеждать, доказывать, объяснять.Может проявить инициативу в оказании помощи товарищам, взрослым. Во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играм.Разделяет игровые и реальные взаимодействия. Умеет планировать последовательность действий.</w:t>
      </w:r>
    </w:p>
    <w:p w:rsidR="009D43D7" w:rsidRPr="003003A3" w:rsidRDefault="009D43D7" w:rsidP="00FB7DD8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Имеет представление о труде взрослых.Бережно относится к тому, что сделано руками человека.Проявляет желание вместе со взрослыми и с их помощью выполнять посильные трудовые поручения.Умеет помогать взрослым поддерживать порядок в группе, способен подчинить свои действия необходимости соблюдения правил безопасности в различных ситуациях; добросовестно выполнять обязанности дежурных по столовой: сервировать стол, убирать посуду после еды; самостоятельно раскладывать подготовленные воспитателем материалы для занятий, убирать их, мыть кисти, палитру, протирать столы.</w:t>
      </w:r>
    </w:p>
    <w:p w:rsidR="009D43D7" w:rsidRPr="003003A3" w:rsidRDefault="009D43D7" w:rsidP="00FB7DD8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Умеет выполнять различные поручения, связанные с уходом за растениями в уголке природы; сформировано умение наводить порядок на участке детского сада.</w:t>
      </w:r>
    </w:p>
    <w:p w:rsidR="009D43D7" w:rsidRPr="003003A3" w:rsidRDefault="009D43D7" w:rsidP="00FB7DD8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Поддерживает дружеские взаимоотношения между детьми, уважительно относятся к окружающим.Использует выражения словесной вежливости. Умеет оценивать свои поступки и поступки других людей.Ребенок старается самостоятельно и с помощью взрослого формировать развивать способность к осторожности, вниманию, смекалки; воспитанию ответственного отношения к своей жизни и здоровью.В процессе игры может менять роли. Умеет соблюдать правила игры.</w:t>
      </w:r>
    </w:p>
    <w:p w:rsidR="009D43D7" w:rsidRPr="003003A3" w:rsidRDefault="009D43D7" w:rsidP="00FB7DD8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поступках).Знает, что нельзя вмешиваться в разговор взрослых.</w:t>
      </w:r>
    </w:p>
    <w:p w:rsidR="009D43D7" w:rsidRPr="003003A3" w:rsidRDefault="009D43D7" w:rsidP="00BC2926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Владеет навыками самообслуживания.Проявляет инициативу в выборе роли, сюжета, средств перевоплощения в театрализованных играх.Умеет самостоятельно находить интересное для себя занятие.</w:t>
      </w:r>
    </w:p>
    <w:p w:rsidR="009D43D7" w:rsidRPr="003003A3" w:rsidRDefault="009D43D7" w:rsidP="00FB7DD8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Соблюдает элементарные правила поведения и правила безопасного поведения на улице и в транспорте, элементарные правила дорожного движения.Знает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9D43D7" w:rsidRPr="003003A3" w:rsidRDefault="009D43D7" w:rsidP="00FB7DD8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Познавательное развитие:</w:t>
      </w:r>
    </w:p>
    <w:p w:rsidR="009D43D7" w:rsidRPr="003003A3" w:rsidRDefault="009D43D7" w:rsidP="00A21312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К концу работы по данной программе предполагается продвижение в развитии мышления, речи, психических функций, формирование познавательных интересов, коммуникативных умений и творческих способностей.Ребенок проявляет интерес к информации, которую получает в процессе общения.Проявляет устойчивый интерес к различным видам детской деятельности: конструированию, изобразительной деятельности, игре.Проявляет любознательность, интерес к исследовательской деятельности, экспериментированию.</w:t>
      </w:r>
    </w:p>
    <w:p w:rsidR="009D43D7" w:rsidRPr="003003A3" w:rsidRDefault="009D43D7" w:rsidP="006D41A7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Развито умение выделять и выражать в речи признаки сходства и различия отдельных предметов и совокупностей.Дети способны объединять группы предметов, выделять часть, устанавливать взаимосвязь между частью и целым.</w:t>
      </w:r>
    </w:p>
    <w:p w:rsidR="009D43D7" w:rsidRPr="003003A3" w:rsidRDefault="009D43D7" w:rsidP="006D41A7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Правильно пользоваться количественными и порядковыми числительными, считать в пределах 10.Различает форму предметов.Выражает словами местонахождение предмета по отношению к себе, к другим предметам.Выделяет свойства предметов; умеет разбивать множества на подмножества, характеризующиеся заданным свойством.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Называет дни недели, последовательность частей суток, месяца.</w:t>
      </w:r>
    </w:p>
    <w:p w:rsidR="009D43D7" w:rsidRPr="003003A3" w:rsidRDefault="009D43D7" w:rsidP="00A21312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Обобщает по некоторому признаку, находить закономерности по признаку.</w:t>
      </w:r>
    </w:p>
    <w:p w:rsidR="009D43D7" w:rsidRPr="003003A3" w:rsidRDefault="009D43D7" w:rsidP="00A21312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Сопоставляет части и целое для предметов и действий.</w:t>
      </w:r>
    </w:p>
    <w:p w:rsidR="009D43D7" w:rsidRPr="003003A3" w:rsidRDefault="009D43D7" w:rsidP="00A21312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Называет главную функцию (назначение) предметов.</w:t>
      </w:r>
    </w:p>
    <w:p w:rsidR="009D43D7" w:rsidRPr="003003A3" w:rsidRDefault="009D43D7" w:rsidP="00A21312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Видит позитивные и негативные стороны предметов и явлений; переносит свойство одного предмета на другой.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Способен преобразовывать постройки в соответствии с заданием педагога. Умеет сгибать прямоугольный лист бумаги пополам, вчетверо в разных направлениях.</w:t>
      </w:r>
    </w:p>
    <w:p w:rsidR="009D43D7" w:rsidRPr="00EA208E" w:rsidRDefault="009D43D7" w:rsidP="00A21312">
      <w:pPr>
        <w:shd w:val="clear" w:color="auto" w:fill="FFFFFF"/>
        <w:spacing w:after="0" w:line="240" w:lineRule="auto"/>
        <w:jc w:val="both"/>
        <w:rPr>
          <w:rFonts w:ascii="Open Sans" w:hAnsi="Open Sans"/>
          <w:sz w:val="21"/>
          <w:szCs w:val="21"/>
          <w:lang w:eastAsia="ru-RU"/>
        </w:rPr>
      </w:pPr>
      <w:r w:rsidRPr="00EA208E">
        <w:rPr>
          <w:rFonts w:ascii="Times New Roman" w:hAnsi="Times New Roman"/>
          <w:sz w:val="27"/>
          <w:szCs w:val="27"/>
          <w:lang w:eastAsia="ru-RU"/>
        </w:rPr>
        <w:t>Способен работать по схеме, по образцу.</w:t>
      </w:r>
    </w:p>
    <w:p w:rsidR="009D43D7" w:rsidRPr="003003A3" w:rsidRDefault="009D43D7" w:rsidP="00A21312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Речевое развитие: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Программа по развитию речи содержит следующие блоки: формирование словаря, звуковая культура речи, грамматический строй речи, связная речь. Речевое развитие дошкольников происходит очень стремительно. Формирование правильной речи является одной из основных задач дошкольного образования. 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К концу учебного года ребенок будет уметь: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Употребляет сложные предложения разных видов.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При пересказе пользуется прямой и косвенной речью.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Самостоятельно составляет по образцу рассказы о событиях из личного опыта, по сюжетной картине, по набору картинок.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Сочиняет концовки к сказкам.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Последовательно, без существенных пропусков пересказывает небольшие литературные произведения.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Определяет место звука в слове.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Подбирает к существительному несколько прилагательных.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Заменяет слово другим словом со сходным значением.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Употребляет слова, относящиеся к миру человеческих взаимоотношений.</w:t>
      </w:r>
    </w:p>
    <w:p w:rsidR="009D43D7" w:rsidRPr="00EA208E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1"/>
          <w:szCs w:val="21"/>
          <w:lang w:eastAsia="ru-RU"/>
        </w:rPr>
      </w:pPr>
      <w:r w:rsidRPr="00EA208E">
        <w:rPr>
          <w:rFonts w:ascii="Times New Roman" w:hAnsi="Times New Roman"/>
          <w:b/>
          <w:bCs/>
          <w:sz w:val="27"/>
          <w:szCs w:val="27"/>
          <w:lang w:eastAsia="ru-RU"/>
        </w:rPr>
        <w:t>Художественно - эстетическое развитие: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EA208E">
        <w:rPr>
          <w:rFonts w:ascii="Times New Roman" w:hAnsi="Times New Roman"/>
          <w:sz w:val="27"/>
          <w:szCs w:val="27"/>
          <w:lang w:eastAsia="ru-RU"/>
        </w:rPr>
        <w:t xml:space="preserve">Изобразительная деятельность является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частью всей воспитательно-образовательной работы и взаимосвязана со всеми другими ее направлениями. Особенно важное значение имеют для развития ребенка занятия рисованием, лепкой, аппликацией, конструированием. Важно помнить, что все виды изобразительной деятельности должны быть взаимосвязаны, ведь в каждом из них дети отражают предметы и явления окружающей жизни, игры и игрушки, образы сказок, потешек, загадок, песен и т. п. 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 данную область входят:</w:t>
      </w:r>
    </w:p>
    <w:p w:rsidR="009D43D7" w:rsidRPr="00EA208E" w:rsidRDefault="009D43D7" w:rsidP="001A7B2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b/>
          <w:sz w:val="21"/>
          <w:szCs w:val="21"/>
          <w:lang w:eastAsia="ru-RU"/>
        </w:rPr>
      </w:pPr>
      <w:r w:rsidRPr="00EA208E">
        <w:rPr>
          <w:rFonts w:ascii="Times New Roman" w:hAnsi="Times New Roman"/>
          <w:b/>
          <w:i/>
          <w:iCs/>
          <w:sz w:val="27"/>
          <w:szCs w:val="27"/>
          <w:lang w:eastAsia="ru-RU"/>
        </w:rPr>
        <w:t>Рисование: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К концу учебного года ребенок будет уметь: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создавать изображения предметов (по образцу), сюжетные изображения (на темы окружающей жизни, явлений природы, литературных произведений). Использовать разнообразные композиционные решения, изобразительные материалы.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Использовать различные цвета и оттенки для создания выразительных образов.Выполнять узоры по мотивам народного декоративно – прикладного искусства, используя различные приемы и элементы для создания узора.</w:t>
      </w:r>
    </w:p>
    <w:p w:rsidR="009D43D7" w:rsidRPr="00EA208E" w:rsidRDefault="009D43D7" w:rsidP="0004441C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EA208E">
        <w:rPr>
          <w:rFonts w:ascii="Times New Roman" w:hAnsi="Times New Roman"/>
          <w:b/>
          <w:i/>
          <w:iCs/>
          <w:color w:val="000000"/>
          <w:sz w:val="27"/>
          <w:szCs w:val="27"/>
          <w:lang w:eastAsia="ru-RU"/>
        </w:rPr>
        <w:t>Аппликация: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Изображать предметы и создавать несложные композиции, используя разнообразные приемы вырезания, а также обрывания.</w:t>
      </w:r>
    </w:p>
    <w:p w:rsidR="009D43D7" w:rsidRPr="00EA208E" w:rsidRDefault="009D43D7" w:rsidP="0004441C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EA208E">
        <w:rPr>
          <w:rFonts w:ascii="Times New Roman" w:hAnsi="Times New Roman"/>
          <w:b/>
          <w:i/>
          <w:iCs/>
          <w:color w:val="000000"/>
          <w:sz w:val="27"/>
          <w:szCs w:val="27"/>
          <w:lang w:eastAsia="ru-RU"/>
        </w:rPr>
        <w:t>Лепка: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Лепит предметы различной формы, используя различные приёмы лепки. Создает небольшие сюжетные композиции, передавая пропорции, позы и движения фигур.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Создает изображения по мотивам народных игрушек.</w:t>
      </w:r>
    </w:p>
    <w:p w:rsidR="009D43D7" w:rsidRPr="001A7B26" w:rsidRDefault="009D43D7" w:rsidP="001A7B2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1A7B26">
        <w:rPr>
          <w:rFonts w:ascii="Times New Roman" w:hAnsi="Times New Roman"/>
          <w:b/>
          <w:i/>
          <w:iCs/>
          <w:color w:val="000000"/>
          <w:sz w:val="27"/>
          <w:szCs w:val="27"/>
          <w:lang w:eastAsia="ru-RU"/>
        </w:rPr>
        <w:t>Ручной труд: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Сгибает лист вчетверо в разных направлениях.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Работает по готовой выкройке.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Правильно пользуется ножницами.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Выполняет несложные поделки способом оригами.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Делает игрушки, сувениры из природного и бросового материала.</w:t>
      </w:r>
    </w:p>
    <w:p w:rsidR="009D43D7" w:rsidRPr="00EA208E" w:rsidRDefault="009D43D7" w:rsidP="0004441C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EA208E">
        <w:rPr>
          <w:rFonts w:ascii="Times New Roman" w:hAnsi="Times New Roman"/>
          <w:b/>
          <w:i/>
          <w:iCs/>
          <w:color w:val="000000"/>
          <w:sz w:val="27"/>
          <w:szCs w:val="27"/>
          <w:lang w:eastAsia="ru-RU"/>
        </w:rPr>
        <w:t>Конструирование: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А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нализирует образец постройки, планирует этапы создания собственной постройки, находит конструктивные решения.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Создает постройку по рисунку, схеме, по образцу. </w:t>
      </w:r>
    </w:p>
    <w:p w:rsidR="009D43D7" w:rsidRPr="00EA208E" w:rsidRDefault="009D43D7" w:rsidP="0004441C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b/>
          <w:sz w:val="21"/>
          <w:szCs w:val="21"/>
          <w:lang w:eastAsia="ru-RU"/>
        </w:rPr>
      </w:pPr>
      <w:r w:rsidRPr="00EA208E">
        <w:rPr>
          <w:rFonts w:ascii="Times New Roman" w:hAnsi="Times New Roman"/>
          <w:b/>
          <w:i/>
          <w:iCs/>
          <w:sz w:val="27"/>
          <w:szCs w:val="27"/>
          <w:lang w:eastAsia="ru-RU"/>
        </w:rPr>
        <w:t>Музыка:</w:t>
      </w:r>
    </w:p>
    <w:p w:rsidR="009D43D7" w:rsidRPr="003003A3" w:rsidRDefault="009D43D7" w:rsidP="00EA208E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Занятия проводятся по плану музыкального руководителя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 конце года ребенок умеет: различать жанры музыкальных произведений.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Различает высокие и низкие звуки.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Поет без напряжения, плавно, произносит отчетливо слова, в сопровождении музыкального инструмента.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Ритмично двигается в соответствии с различным характером и динамикой музыки.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Играет мелодии на металлофоне по одному и небольшими группами. 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Имеет представление о конкретности в изобразительном искусстве. 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Может составлять словесное описание сюжета произведений изобразительного искусства.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Имеет представление о портрете, пейзаже, натюрморте, жанровой живописи.</w:t>
      </w:r>
    </w:p>
    <w:p w:rsidR="009D43D7" w:rsidRPr="00EA208E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EA208E">
        <w:rPr>
          <w:rFonts w:ascii="Times New Roman" w:hAnsi="Times New Roman"/>
          <w:b/>
          <w:i/>
          <w:iCs/>
          <w:color w:val="000000"/>
          <w:sz w:val="27"/>
          <w:szCs w:val="27"/>
          <w:lang w:eastAsia="ru-RU"/>
        </w:rPr>
        <w:t>Ознакомление с художественной литературой, фольклором: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пределяет жанр произведения.</w:t>
      </w:r>
    </w:p>
    <w:p w:rsidR="009D43D7" w:rsidRPr="003003A3" w:rsidRDefault="009D43D7" w:rsidP="00EA208E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Называет любимые сказки и рассказы.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Драматизирует небольшие произведения, читает по ролям стихотворения.</w:t>
      </w:r>
    </w:p>
    <w:p w:rsidR="009D43D7" w:rsidRPr="003003A3" w:rsidRDefault="009D43D7" w:rsidP="0071572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Физическое развитие:</w:t>
      </w:r>
    </w:p>
    <w:p w:rsidR="009D43D7" w:rsidRPr="003003A3" w:rsidRDefault="009D43D7" w:rsidP="0071572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Физически развитый, овладевший основными культурно-гигиеническими навыками.Антропометрические показатели (рост, вес) в норме.Владеет в соответствии с возрастом основными движениями. 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Проявляет интерес к участию в подвижных играх и физических упражнениях.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Пользуется физкультурным оборудованием вне занятий (в свободное время).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Самостоятельно выполняет доступные гигиенические процедуры.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Соблюдает элементарные правила поведения во время еды, умывания.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Знаком с понятиями «здоровье» и «болезнь». 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</w:r>
    </w:p>
    <w:p w:rsidR="009D43D7" w:rsidRPr="003003A3" w:rsidRDefault="009D43D7" w:rsidP="001A7B26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Знает о пользе утренней зарядки, физических упражнений.</w:t>
      </w:r>
    </w:p>
    <w:p w:rsidR="009D43D7" w:rsidRPr="0004441C" w:rsidRDefault="009D43D7" w:rsidP="007157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Ориентироваться в пространстве, находить правую и левую руку.</w:t>
      </w:r>
    </w:p>
    <w:p w:rsidR="009D43D7" w:rsidRPr="0004441C" w:rsidRDefault="009D43D7" w:rsidP="001A7B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71572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 Содержание (проектирование образовательного процесса)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1A7B26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2.1. Описание образовательной деятельности в соответствии с направлениями развития детей подготовительной группы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04441C" w:rsidRDefault="009D43D7" w:rsidP="001A7B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Образовательная область «Социально-коммуникативное развитие»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7401E9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формированиеоснов безопасного поведения в быту, социуме, природе.</w:t>
      </w:r>
    </w:p>
    <w:p w:rsidR="009D43D7" w:rsidRPr="003003A3" w:rsidRDefault="009D43D7" w:rsidP="0071572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Данный раздел включает в себя:</w:t>
      </w:r>
    </w:p>
    <w:p w:rsidR="009D43D7" w:rsidRPr="00715723" w:rsidRDefault="009D43D7" w:rsidP="00715723">
      <w:pPr>
        <w:shd w:val="clear" w:color="auto" w:fill="FFFFFF"/>
        <w:spacing w:after="0" w:line="240" w:lineRule="auto"/>
        <w:rPr>
          <w:rFonts w:ascii="Open Sans" w:hAnsi="Open Sans"/>
          <w:sz w:val="21"/>
          <w:szCs w:val="21"/>
          <w:lang w:eastAsia="ru-RU"/>
        </w:rPr>
      </w:pPr>
      <w:r w:rsidRPr="00715723">
        <w:rPr>
          <w:rFonts w:ascii="Times New Roman" w:hAnsi="Times New Roman"/>
          <w:sz w:val="27"/>
          <w:szCs w:val="27"/>
          <w:lang w:eastAsia="ru-RU"/>
        </w:rPr>
        <w:t>1. ОБЖ.</w:t>
      </w:r>
    </w:p>
    <w:p w:rsidR="009D43D7" w:rsidRPr="00715723" w:rsidRDefault="009D43D7" w:rsidP="00715723">
      <w:pPr>
        <w:shd w:val="clear" w:color="auto" w:fill="FFFFFF"/>
        <w:spacing w:after="0" w:line="240" w:lineRule="auto"/>
        <w:rPr>
          <w:rFonts w:ascii="Open Sans" w:hAnsi="Open Sans"/>
          <w:sz w:val="21"/>
          <w:szCs w:val="21"/>
          <w:lang w:eastAsia="ru-RU"/>
        </w:rPr>
      </w:pPr>
      <w:r w:rsidRPr="00715723">
        <w:rPr>
          <w:rFonts w:ascii="Times New Roman" w:hAnsi="Times New Roman"/>
          <w:sz w:val="27"/>
          <w:szCs w:val="27"/>
          <w:lang w:eastAsia="ru-RU"/>
        </w:rPr>
        <w:t>2. Театрализацию.</w:t>
      </w:r>
    </w:p>
    <w:p w:rsidR="009D43D7" w:rsidRPr="0004441C" w:rsidRDefault="009D43D7" w:rsidP="0004441C">
      <w:pPr>
        <w:shd w:val="clear" w:color="auto" w:fill="FFFFFF"/>
        <w:spacing w:after="0" w:line="240" w:lineRule="auto"/>
        <w:rPr>
          <w:rFonts w:ascii="Open Sans" w:hAnsi="Open Sans"/>
          <w:sz w:val="21"/>
          <w:szCs w:val="21"/>
          <w:lang w:eastAsia="ru-RU"/>
        </w:rPr>
      </w:pPr>
      <w:r w:rsidRPr="00715723">
        <w:rPr>
          <w:rFonts w:ascii="Times New Roman" w:hAnsi="Times New Roman"/>
          <w:sz w:val="27"/>
          <w:szCs w:val="27"/>
          <w:lang w:eastAsia="ru-RU"/>
        </w:rPr>
        <w:t>3. Сюжетно-ролевые игры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9D43D7" w:rsidRPr="0004441C" w:rsidRDefault="009D43D7" w:rsidP="001A7B2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b/>
          <w:sz w:val="21"/>
          <w:szCs w:val="21"/>
          <w:lang w:eastAsia="ru-RU"/>
        </w:rPr>
      </w:pPr>
      <w:r w:rsidRPr="0004441C">
        <w:rPr>
          <w:rFonts w:ascii="Times New Roman" w:hAnsi="Times New Roman"/>
          <w:b/>
          <w:bCs/>
          <w:sz w:val="27"/>
          <w:szCs w:val="27"/>
          <w:lang w:eastAsia="ru-RU"/>
        </w:rPr>
        <w:t>Формы и приемы организации образовательного процесса пообразовательной области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ОД в режимныхмоментах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Самостоятельнаядеятельность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ОД в семье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Образовательный процесс, экскурсии, наблюдения, чтение х/л, беседа, дидактические игры, </w:t>
      </w:r>
      <w:r w:rsidRPr="003003A3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t>проблемные ситуации, поисково-творческие задания,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объяснение, упражнения, рассматривание иллюстраций, викторины, моделирование. 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Индивидуальная работа, обучение, объяснение, напоминание, показ, наблюдение, упражнения, игры: подвижные, дидактические, рассматривание иллюстраций, трудовая деятельность, театрализованные постановки, праздники и развлечения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Игры со сверстниками, с/р игры, самообслуживание, дежурство, рассматривание иллюстраций (совместно со сверстниками), продуктивная деятельность, экспериментирование, наблюдение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71572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Экскурсии,прогулка, путешествия, наблюдение, личный пример, беседа, </w:t>
      </w:r>
    </w:p>
    <w:p w:rsidR="009D43D7" w:rsidRPr="003003A3" w:rsidRDefault="009D43D7" w:rsidP="0004441C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объяснение, чтение художественной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итературы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Default="009D43D7" w:rsidP="0004441C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Образовательная область «Познавательное развитие»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04441C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мира.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Данный раздел включает в себя:</w:t>
      </w:r>
    </w:p>
    <w:p w:rsidR="009D43D7" w:rsidRPr="0004441C" w:rsidRDefault="009D43D7" w:rsidP="0004441C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04441C">
        <w:rPr>
          <w:rFonts w:ascii="Times New Roman" w:hAnsi="Times New Roman"/>
          <w:color w:val="000000"/>
          <w:sz w:val="27"/>
          <w:szCs w:val="27"/>
          <w:lang w:eastAsia="ru-RU"/>
        </w:rPr>
        <w:t>1. Формирование первичных представлений об окру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жающем мире</w:t>
      </w:r>
      <w:r w:rsidRPr="0004441C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9D43D7" w:rsidRPr="003003A3" w:rsidRDefault="009D43D7" w:rsidP="0004441C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 ФЭМП.</w:t>
      </w:r>
    </w:p>
    <w:p w:rsidR="009D43D7" w:rsidRPr="003003A3" w:rsidRDefault="009D43D7" w:rsidP="001A7B2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Формы и приемы организации образо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вательного процесса по </w:t>
      </w: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образовательной области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04441C" w:rsidRDefault="009D43D7" w:rsidP="001A7B26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04441C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Образовательныйпроцесс,дидактические игры,беседа,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опыты, </w:t>
      </w:r>
      <w:r w:rsidRPr="0004441C">
        <w:rPr>
          <w:rFonts w:ascii="Times New Roman" w:hAnsi="Times New Roman"/>
          <w:color w:val="000000"/>
          <w:sz w:val="27"/>
          <w:szCs w:val="27"/>
          <w:lang w:eastAsia="ru-RU"/>
        </w:rPr>
        <w:t>экспериментирование, игровые упражнения, проектная деятельность, продуктивная деятельность,проблемно-поисковые ситуации, экскурсии, наблюдения,показ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r w:rsidRPr="0004441C">
        <w:rPr>
          <w:rFonts w:ascii="Times New Roman" w:hAnsi="Times New Roman"/>
          <w:color w:val="000000"/>
          <w:sz w:val="27"/>
          <w:szCs w:val="27"/>
          <w:lang w:eastAsia="ru-RU"/>
        </w:rPr>
        <w:t>напоминание, объяснение,обследование,развивающие игры,игра-экспериментирование, мод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елирование, коллекционирование, </w:t>
      </w:r>
      <w:r w:rsidRPr="0004441C">
        <w:rPr>
          <w:rFonts w:ascii="Times New Roman" w:hAnsi="Times New Roman"/>
          <w:color w:val="000000"/>
          <w:sz w:val="27"/>
          <w:szCs w:val="27"/>
          <w:lang w:eastAsia="ru-RU"/>
        </w:rPr>
        <w:t>проекты,конкурсы, тематическая выставка,трудовая деятельность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04441C" w:rsidRDefault="009D43D7" w:rsidP="001A7B26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04441C">
        <w:rPr>
          <w:rFonts w:ascii="Times New Roman" w:hAnsi="Times New Roman"/>
          <w:color w:val="000000"/>
          <w:sz w:val="27"/>
          <w:szCs w:val="27"/>
          <w:lang w:eastAsia="ru-RU"/>
        </w:rPr>
        <w:t>Игры:с/р игры,развивающие,подвижные,со строительным материалом, интегрированная,детская деятельность, опыты, труд,продуктивнаядеятельность,совместноетворчество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04441C" w:rsidRDefault="009D43D7" w:rsidP="001A7B26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04441C">
        <w:rPr>
          <w:rFonts w:ascii="Times New Roman" w:hAnsi="Times New Roman"/>
          <w:color w:val="000000"/>
          <w:sz w:val="27"/>
          <w:szCs w:val="27"/>
          <w:lang w:eastAsia="ru-RU"/>
        </w:rPr>
        <w:t>Рассматривание,наблюдение,беседа, прогулка, домашнееэкспериментирование, чтениех/литературы,продуктивнаядеятельность,проблемно-поисковые ситуации, интеллектуальные игры.</w:t>
      </w:r>
    </w:p>
    <w:p w:rsidR="009D43D7" w:rsidRPr="003003A3" w:rsidRDefault="009D43D7" w:rsidP="001A7B26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Образовательная область «Речевое развитие»</w:t>
      </w:r>
    </w:p>
    <w:p w:rsidR="009D43D7" w:rsidRPr="003003A3" w:rsidRDefault="009D43D7" w:rsidP="001A7B2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Речевое развитие включает владение речью, как средством общения и культуры. Обогащение активного словаря; развитие связной, грамматически правильной диалогической и монологической речи. Развитие речевого творчества; развитие звуковой и интонационной культуры речи, фонематического слуха. Знакомство с книжной культурой, детской литературой, понимание на слух текстов различных жанров детской литературы. Формирование способности к активному звуковому анализу и синтезу, как предпосылки обучения грамоте.</w:t>
      </w:r>
    </w:p>
    <w:p w:rsidR="009D43D7" w:rsidRPr="001A7B26" w:rsidRDefault="009D43D7" w:rsidP="001A7B26">
      <w:pPr>
        <w:shd w:val="clear" w:color="auto" w:fill="FFFFFF"/>
        <w:spacing w:after="0" w:line="240" w:lineRule="auto"/>
        <w:jc w:val="both"/>
        <w:rPr>
          <w:rFonts w:ascii="Open Sans" w:hAnsi="Open Sans"/>
          <w:sz w:val="21"/>
          <w:szCs w:val="21"/>
          <w:lang w:eastAsia="ru-RU"/>
        </w:rPr>
      </w:pPr>
      <w:r w:rsidRPr="001A7B26">
        <w:rPr>
          <w:rFonts w:ascii="Times New Roman" w:hAnsi="Times New Roman"/>
          <w:sz w:val="27"/>
          <w:szCs w:val="27"/>
          <w:lang w:eastAsia="ru-RU"/>
        </w:rPr>
        <w:t>Данный раздел включает в себя:</w:t>
      </w:r>
    </w:p>
    <w:p w:rsidR="009D43D7" w:rsidRPr="001A7B26" w:rsidRDefault="009D43D7" w:rsidP="001A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</w:t>
      </w:r>
      <w:r w:rsidRPr="001A7B26">
        <w:rPr>
          <w:rFonts w:ascii="Times New Roman" w:hAnsi="Times New Roman"/>
          <w:sz w:val="27"/>
          <w:szCs w:val="27"/>
          <w:lang w:eastAsia="ru-RU"/>
        </w:rPr>
        <w:t>Развитие речи;</w:t>
      </w:r>
    </w:p>
    <w:p w:rsidR="009D43D7" w:rsidRDefault="009D43D7" w:rsidP="001A7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2.</w:t>
      </w:r>
      <w:r w:rsidRPr="001A7B26">
        <w:rPr>
          <w:rFonts w:ascii="Times New Roman" w:hAnsi="Times New Roman"/>
          <w:sz w:val="27"/>
          <w:szCs w:val="27"/>
          <w:lang w:eastAsia="ru-RU"/>
        </w:rPr>
        <w:t>Ознако</w:t>
      </w:r>
      <w:r>
        <w:rPr>
          <w:rFonts w:ascii="Times New Roman" w:hAnsi="Times New Roman"/>
          <w:sz w:val="27"/>
          <w:szCs w:val="27"/>
          <w:lang w:eastAsia="ru-RU"/>
        </w:rPr>
        <w:t>мление с художественной литературой.</w:t>
      </w:r>
    </w:p>
    <w:p w:rsidR="009D43D7" w:rsidRPr="001A7B26" w:rsidRDefault="009D43D7" w:rsidP="001A7B2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sz w:val="21"/>
          <w:szCs w:val="21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3.Обучение грамоте.</w:t>
      </w:r>
    </w:p>
    <w:p w:rsidR="009D43D7" w:rsidRPr="001A7B26" w:rsidRDefault="009D43D7" w:rsidP="001A7B2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1A7B26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Формы и приемы организации образовательного процесса пообразовательной области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1A7B26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1A7B26">
        <w:rPr>
          <w:rFonts w:ascii="Times New Roman" w:hAnsi="Times New Roman"/>
          <w:color w:val="000000"/>
          <w:sz w:val="27"/>
          <w:szCs w:val="27"/>
          <w:lang w:eastAsia="ru-RU"/>
        </w:rPr>
        <w:t>Повторение,обсуждение, напоминание,беседа, хороводные игры, пальчиковые игры,тематические досуги, речевые дидактическиеигры, наблюдения, чтение х\л,слушание,разучиваниескороговорок,чистоговорок,праздники иразвлечения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1A7B26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1A7B26">
        <w:rPr>
          <w:rFonts w:ascii="Times New Roman" w:hAnsi="Times New Roman"/>
          <w:color w:val="000000"/>
          <w:sz w:val="27"/>
          <w:szCs w:val="27"/>
          <w:lang w:eastAsia="ru-RU"/>
        </w:rPr>
        <w:t>Игра-драматизация,игры в парах исовместные игры,</w:t>
      </w:r>
      <w:r w:rsidRPr="00FE0339">
        <w:rPr>
          <w:rFonts w:ascii="Times New Roman" w:hAnsi="Times New Roman"/>
          <w:color w:val="000000"/>
          <w:sz w:val="26"/>
          <w:szCs w:val="26"/>
          <w:lang w:eastAsia="ru-RU"/>
        </w:rPr>
        <w:t>с</w:t>
      </w:r>
      <w:r w:rsidRPr="001A7B26">
        <w:rPr>
          <w:rFonts w:ascii="Times New Roman" w:hAnsi="Times New Roman"/>
          <w:color w:val="000000"/>
          <w:sz w:val="27"/>
          <w:szCs w:val="27"/>
          <w:lang w:eastAsia="ru-RU"/>
        </w:rPr>
        <w:t>амостоятельнаяхудожественная речевая деятельность, с/р игры,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театрализованные игры, </w:t>
      </w:r>
      <w:r w:rsidRPr="001A7B26">
        <w:rPr>
          <w:rFonts w:ascii="Times New Roman" w:hAnsi="Times New Roman"/>
          <w:color w:val="000000"/>
          <w:sz w:val="27"/>
          <w:szCs w:val="27"/>
          <w:lang w:eastAsia="ru-RU"/>
        </w:rPr>
        <w:t>дидактические игры,настольно-печатные игры,словотворчество,совместная продуктивная и игровая деятельность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1A7B26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1A7B26">
        <w:rPr>
          <w:rFonts w:ascii="Times New Roman" w:hAnsi="Times New Roman"/>
          <w:color w:val="000000"/>
          <w:sz w:val="27"/>
          <w:szCs w:val="27"/>
          <w:lang w:eastAsia="ru-RU"/>
        </w:rPr>
        <w:t>Речевые игры,беседа, чтение х\л, игра-драматизация,совместныесемейные проекты, разучиваниескороговорок,чистоговорок.</w:t>
      </w:r>
    </w:p>
    <w:p w:rsidR="009D43D7" w:rsidRPr="003003A3" w:rsidRDefault="009D43D7" w:rsidP="00FE0339">
      <w:pPr>
        <w:shd w:val="clear" w:color="auto" w:fill="FFFFFF"/>
        <w:spacing w:after="0" w:line="240" w:lineRule="auto"/>
        <w:ind w:firstLine="708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Образовательная область «Физическое развитие»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FE0339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наносящем ущерба организму, выполнением основных движений (ходьба, бег, мягкие прыжки, повороты в обе стороны).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D43D7" w:rsidRPr="00FE0339" w:rsidRDefault="009D43D7" w:rsidP="00FE0339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Данный раздел включает в себя:</w:t>
      </w:r>
    </w:p>
    <w:p w:rsidR="009D43D7" w:rsidRPr="00FE0339" w:rsidRDefault="009D43D7" w:rsidP="00FE0339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1. Физкультуру.</w:t>
      </w:r>
    </w:p>
    <w:p w:rsidR="009D43D7" w:rsidRPr="003003A3" w:rsidRDefault="009D43D7" w:rsidP="00FE0339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Формы и приемы организации образовательного процесса пообразовательной области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Физкультурноеразвитие (сюжетно-игровые,тематические,классические,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тренирующие, наулице), ОРУ (с предметами ибез предметов),игры с элементами спорта,спортивныеупражнения.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FE0339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 работа с детьми, игровые упражнения,игровые ситуации,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FE0339">
        <w:rPr>
          <w:rFonts w:ascii="Times New Roman" w:hAnsi="Times New Roman"/>
          <w:color w:val="000000"/>
          <w:sz w:val="28"/>
          <w:szCs w:val="28"/>
          <w:lang w:eastAsia="ru-RU"/>
        </w:rPr>
        <w:t>утренняя гимнастика,физкультминутка,подвижные игры,проблемные ситуации, спортивные праздники и развлечения, гимнастика после сна, объяснение, показ, двигательно-дидактические игры,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FE0339">
        <w:rPr>
          <w:rFonts w:ascii="Times New Roman" w:hAnsi="Times New Roman"/>
          <w:color w:val="000000"/>
          <w:sz w:val="28"/>
          <w:szCs w:val="28"/>
          <w:lang w:eastAsia="ru-RU"/>
        </w:rPr>
        <w:t>личный пример,чтение х/л, театрализованные игры, иллюстративный материал, пальчиковая гимнастика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FE0339">
        <w:rPr>
          <w:rFonts w:ascii="Times New Roman" w:hAnsi="Times New Roman"/>
          <w:color w:val="000000"/>
          <w:sz w:val="28"/>
          <w:szCs w:val="28"/>
          <w:lang w:eastAsia="ru-RU"/>
        </w:rPr>
        <w:t>Подвижные игры, игровыеупражнения,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E0339">
        <w:rPr>
          <w:rFonts w:ascii="Times New Roman" w:hAnsi="Times New Roman"/>
          <w:color w:val="000000"/>
          <w:sz w:val="28"/>
          <w:szCs w:val="28"/>
          <w:lang w:eastAsia="ru-RU"/>
        </w:rPr>
        <w:t>митационныедвижения,сюжетно-ролевые игры.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FE03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Беседа, совместные игры,походы, </w:t>
      </w:r>
      <w:r w:rsidRPr="00FE0339">
        <w:rPr>
          <w:rFonts w:ascii="Times New Roman" w:hAnsi="Times New Roman"/>
          <w:sz w:val="28"/>
          <w:szCs w:val="28"/>
          <w:lang w:eastAsia="ru-RU"/>
        </w:rPr>
        <w:t>занятия в спортивных секциях,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8"/>
          <w:szCs w:val="28"/>
          <w:lang w:eastAsia="ru-RU"/>
        </w:rPr>
      </w:pPr>
      <w:r w:rsidRPr="00FE0339">
        <w:rPr>
          <w:rFonts w:ascii="Times New Roman" w:hAnsi="Times New Roman"/>
          <w:color w:val="000000"/>
          <w:sz w:val="28"/>
          <w:szCs w:val="28"/>
          <w:lang w:eastAsia="ru-RU"/>
        </w:rPr>
        <w:t>посещение катка, бассейна.</w:t>
      </w:r>
    </w:p>
    <w:p w:rsidR="009D43D7" w:rsidRPr="003003A3" w:rsidRDefault="009D43D7" w:rsidP="00FE0339">
      <w:pPr>
        <w:shd w:val="clear" w:color="auto" w:fill="FFFFFF"/>
        <w:spacing w:after="0" w:line="240" w:lineRule="auto"/>
        <w:ind w:firstLine="708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Образовательная область «Художественно-эстетическое развитие»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FE0339" w:rsidRDefault="009D43D7" w:rsidP="00FE0339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Художественно-эстетическое развитие предполагает развитиепредпосылок ценностно-смыслового восприятия и понимания произведенийискусства (словесного, музыкального, изобразительного), мира природы;становление эстетического отношения к окружающему миру; формированиеэлементарных представлений о видах искусства; восприятие музыки,художественной литературы, фольклора; стимулирование сопереживанияперсонажам художественных произведений; реализацию самостоятельнойтворческой деятельности детей (изобразительной, конструктивно-модельной,музыкальной и др.)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Данный раздел включает в себя: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1. Музыка</w:t>
      </w: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 Аппликация</w:t>
      </w: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3. Рисование.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4. Лепка</w:t>
      </w: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5. Конструирование.</w:t>
      </w:r>
    </w:p>
    <w:p w:rsidR="009D43D7" w:rsidRPr="003003A3" w:rsidRDefault="009D43D7" w:rsidP="00FE0339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Формы и приемы организации образовательного процесса пообразовательной области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FE0339" w:rsidRDefault="009D43D7" w:rsidP="00FE0339">
      <w:pPr>
        <w:shd w:val="clear" w:color="auto" w:fill="FFFFFF"/>
        <w:spacing w:after="0" w:line="276" w:lineRule="auto"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Наблюдение,беседа, проблемные ситуации, обсуждение, проектнаядеятельность,занимательныепоказы, индивидуальнаяработа, тематические праздники и развлечения;с/р игры, наблюдения, сбор материала, экспериментирование с материалами.</w:t>
      </w:r>
    </w:p>
    <w:p w:rsidR="009D43D7" w:rsidRPr="00FE0339" w:rsidRDefault="009D43D7" w:rsidP="00FE0339">
      <w:pPr>
        <w:shd w:val="clear" w:color="auto" w:fill="FFFFFF"/>
        <w:spacing w:after="0" w:line="276" w:lineRule="auto"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Беседа, рассматривание, наблюдение, рассказы, чтение х/л, детско-родительская проектная деятельность, посещение концертов, детских театров, обучение игре на музыкальном инструменте. </w:t>
      </w:r>
    </w:p>
    <w:p w:rsidR="009D43D7" w:rsidRPr="00FE0339" w:rsidRDefault="009D43D7" w:rsidP="00FE0339">
      <w:pPr>
        <w:shd w:val="clear" w:color="auto" w:fill="FFFFFF"/>
        <w:spacing w:after="0" w:line="240" w:lineRule="auto"/>
        <w:jc w:val="center"/>
        <w:rPr>
          <w:rFonts w:ascii="Open Sans" w:hAnsi="Open Sans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2.2 </w:t>
      </w:r>
      <w:r w:rsidRPr="00FE03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взаимодействия педагога с семьей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9D43D7" w:rsidRPr="00FE0339" w:rsidRDefault="009D43D7" w:rsidP="00FE0339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Образовательная программа в детском саду направлена на решение задач сотрудничества с родителями: в области охраны и укрепления физического, речевого и психологического здоровья детей; эмоционального благополучия каждого ребенка; интеллектуального развития; создания условий для развития личности дошкольника, его творческих способностей; приобщения детей к общечеловеческим ценностям.</w:t>
      </w:r>
    </w:p>
    <w:p w:rsidR="009D43D7" w:rsidRPr="00FE0339" w:rsidRDefault="009D43D7" w:rsidP="00813E33">
      <w:pPr>
        <w:shd w:val="clear" w:color="auto" w:fill="FFFFFF"/>
        <w:spacing w:after="0" w:line="240" w:lineRule="auto"/>
        <w:ind w:firstLine="708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В основу совместной деятельности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семьи и ДОУ положены следующие </w:t>
      </w: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принципы:</w:t>
      </w:r>
    </w:p>
    <w:p w:rsidR="009D43D7" w:rsidRPr="00FE0339" w:rsidRDefault="009D43D7" w:rsidP="00FE0339">
      <w:pPr>
        <w:numPr>
          <w:ilvl w:val="1"/>
          <w:numId w:val="19"/>
        </w:numPr>
        <w:shd w:val="clear" w:color="auto" w:fill="FFFFFF"/>
        <w:spacing w:after="0" w:line="240" w:lineRule="auto"/>
        <w:contextualSpacing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родители и педагоги являются партнерами в воспитании и обучении детей;</w:t>
      </w:r>
    </w:p>
    <w:p w:rsidR="009D43D7" w:rsidRPr="00FE0339" w:rsidRDefault="009D43D7" w:rsidP="00FE0339">
      <w:pPr>
        <w:numPr>
          <w:ilvl w:val="1"/>
          <w:numId w:val="19"/>
        </w:numPr>
        <w:shd w:val="clear" w:color="auto" w:fill="FFFFFF"/>
        <w:spacing w:after="0" w:line="240" w:lineRule="auto"/>
        <w:contextualSpacing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единое понимание педагогами и родителями целей и задач воспитания и обучения детей;</w:t>
      </w:r>
    </w:p>
    <w:p w:rsidR="009D43D7" w:rsidRPr="00FE0339" w:rsidRDefault="009D43D7" w:rsidP="00FE0339">
      <w:pPr>
        <w:numPr>
          <w:ilvl w:val="1"/>
          <w:numId w:val="19"/>
        </w:numPr>
        <w:shd w:val="clear" w:color="auto" w:fill="FFFFFF"/>
        <w:spacing w:after="0" w:line="240" w:lineRule="auto"/>
        <w:contextualSpacing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помощь ребенку, уважение и доверие ему как со стороны педагогов, так и со стороны родителей;</w:t>
      </w:r>
    </w:p>
    <w:p w:rsidR="009D43D7" w:rsidRPr="00FE0339" w:rsidRDefault="009D43D7" w:rsidP="00FE0339">
      <w:pPr>
        <w:numPr>
          <w:ilvl w:val="1"/>
          <w:numId w:val="19"/>
        </w:numPr>
        <w:shd w:val="clear" w:color="auto" w:fill="FFFFFF"/>
        <w:spacing w:after="0" w:line="240" w:lineRule="auto"/>
        <w:contextualSpacing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детьми.</w:t>
      </w:r>
    </w:p>
    <w:p w:rsidR="009D43D7" w:rsidRPr="00FE0339" w:rsidRDefault="009D43D7" w:rsidP="00813E3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Взаимоотношения с родителями стр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оятся на основе добровольности, </w:t>
      </w: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демократичности, личной заинтересованности.</w:t>
      </w:r>
    </w:p>
    <w:p w:rsidR="009D43D7" w:rsidRPr="00FE0339" w:rsidRDefault="009D43D7" w:rsidP="00813E33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Педагоги детского сада вовлекают род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ителей в единое образовательное </w:t>
      </w: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пространство. Используют разнообразные формы работы с родителями:</w:t>
      </w:r>
    </w:p>
    <w:p w:rsidR="009D43D7" w:rsidRPr="00FE0339" w:rsidRDefault="009D43D7" w:rsidP="00813E33">
      <w:pPr>
        <w:numPr>
          <w:ilvl w:val="1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привлечение родителей к организации деятельности детей в ДОУ;</w:t>
      </w:r>
    </w:p>
    <w:p w:rsidR="009D43D7" w:rsidRPr="00FE0339" w:rsidRDefault="009D43D7" w:rsidP="00813E33">
      <w:pPr>
        <w:numPr>
          <w:ilvl w:val="1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праздники и развлечения; семейные конкурсы, выставки;</w:t>
      </w:r>
    </w:p>
    <w:p w:rsidR="009D43D7" w:rsidRPr="00FE0339" w:rsidRDefault="009D43D7" w:rsidP="00813E33">
      <w:pPr>
        <w:numPr>
          <w:ilvl w:val="1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информирование родителей о факторах, влияющих на физическое здоровье ребенка (спокойное общение, питание, закаливание, движение);</w:t>
      </w:r>
    </w:p>
    <w:p w:rsidR="009D43D7" w:rsidRPr="00FE0339" w:rsidRDefault="009D43D7" w:rsidP="00813E33">
      <w:pPr>
        <w:numPr>
          <w:ilvl w:val="1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знакомство родителей с опасными для здоровья ребенка ситуациями (дома, на дороге, в лесу, у водоема) и способами поведения в них;</w:t>
      </w:r>
    </w:p>
    <w:p w:rsidR="009D43D7" w:rsidRPr="00FE0339" w:rsidRDefault="009D43D7" w:rsidP="00813E33">
      <w:pPr>
        <w:numPr>
          <w:ilvl w:val="1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9D43D7" w:rsidRPr="00FE0339" w:rsidRDefault="009D43D7" w:rsidP="00813E33">
      <w:pPr>
        <w:numPr>
          <w:ilvl w:val="1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ориентировать родителей на развитие у ребенка потребности к познанию, обще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нию со взрослыми и сверстниками</w:t>
      </w: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9D43D7" w:rsidRPr="00FE0339" w:rsidRDefault="009D43D7" w:rsidP="00813E33">
      <w:pPr>
        <w:numPr>
          <w:ilvl w:val="1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поддержать стремление родителей развивать художественную деятельность детей в детском саду и дома;</w:t>
      </w:r>
    </w:p>
    <w:p w:rsidR="009D43D7" w:rsidRPr="00FE0339" w:rsidRDefault="009D43D7" w:rsidP="00813E33">
      <w:pPr>
        <w:numPr>
          <w:ilvl w:val="1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FE0339">
        <w:rPr>
          <w:rFonts w:ascii="Times New Roman" w:hAnsi="Times New Roman"/>
          <w:color w:val="000000"/>
          <w:sz w:val="27"/>
          <w:szCs w:val="27"/>
          <w:lang w:eastAsia="ru-RU"/>
        </w:rPr>
        <w:t>раскрыть возможности музыки как средства благоприятного воздействия на психическое здоровье ребенка.</w:t>
      </w:r>
    </w:p>
    <w:p w:rsidR="009D43D7" w:rsidRPr="003003A3" w:rsidRDefault="009D43D7" w:rsidP="00813E3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 Организация образовательного процесса.</w:t>
      </w:r>
    </w:p>
    <w:p w:rsidR="009D43D7" w:rsidRPr="003003A3" w:rsidRDefault="009D43D7" w:rsidP="00813E3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 1. Информационно-методическое обеспечение программы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813E3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Авдеева Н.Н., Князева О.Л., Стеркина Р.Б. Основы безопасности детей дошкольного возраста/-М.: Просвещение, 2007</w:t>
      </w:r>
      <w:r>
        <w:rPr>
          <w:rFonts w:ascii="Open Sans" w:hAnsi="Open Sans"/>
          <w:color w:val="000000"/>
          <w:sz w:val="21"/>
          <w:szCs w:val="21"/>
          <w:lang w:eastAsia="ru-RU"/>
        </w:rPr>
        <w:t>.</w:t>
      </w:r>
    </w:p>
    <w:p w:rsidR="009D43D7" w:rsidRPr="00813E33" w:rsidRDefault="009D43D7" w:rsidP="00813E3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Авдеева Н.Н., Князева О.Л., Стеркина Р.Б. Безопасность: Учебное пособие по основам безопасности детей старшего дошкольного возраста/_М.: ООО «Издательство АСТ – ЛТД», 2002г.</w:t>
      </w:r>
    </w:p>
    <w:p w:rsidR="009D43D7" w:rsidRPr="003003A3" w:rsidRDefault="009D43D7" w:rsidP="00813E3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Алямовская В.Г. «Беседа о поведении ребенка за столом»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813E3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Извекова Н.А. «Правила дорожного движения»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813E3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Картушина М.Ю. «Театрализованные представления для детей и взрослых»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813E3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Краснощекова Н.В. «Сюжетно-ролевые игры для детей дошкольного возраста»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813E3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Маханёва М. «Театрализованные занятии я в детском саду»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813E3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Михайленко Н.Я. «Организация сюжетной игры в детском саду»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813E3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Шорыгина Т.А. «Беседы о правилах дорожного движения с детьми 5-8 лет»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2</w:t>
      </w:r>
    </w:p>
    <w:p w:rsidR="009D43D7" w:rsidRPr="003003A3" w:rsidRDefault="009D43D7" w:rsidP="003003A3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Познавательное развитие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717E4F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Алябьева Е.А. «Тематические дни и недели в детском саду»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..</w:t>
      </w:r>
    </w:p>
    <w:p w:rsidR="009D43D7" w:rsidRPr="003003A3" w:rsidRDefault="009D43D7" w:rsidP="00717E4F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Алябьева Е.А. «Итоговые дни по лексическим темам» книга 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717E4F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Алябьева Е.А. «Развитие логического мышления и речи детей 5-8 лет»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813E33" w:rsidRDefault="009D43D7" w:rsidP="00717E4F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813E33">
        <w:rPr>
          <w:rFonts w:ascii="Times New Roman" w:hAnsi="Times New Roman"/>
          <w:color w:val="000000"/>
          <w:sz w:val="27"/>
          <w:szCs w:val="27"/>
          <w:lang w:eastAsia="ru-RU"/>
        </w:rPr>
        <w:t>Вахрушев А.А. «Здравствуй, мир!» ФГОС «Школа 2100»</w:t>
      </w:r>
      <w:r>
        <w:rPr>
          <w:rFonts w:ascii="Open Sans" w:hAnsi="Open Sans"/>
          <w:color w:val="000000"/>
          <w:sz w:val="21"/>
          <w:szCs w:val="21"/>
          <w:lang w:eastAsia="ru-RU"/>
        </w:rPr>
        <w:t>.</w:t>
      </w:r>
    </w:p>
    <w:p w:rsidR="009D43D7" w:rsidRPr="00813E33" w:rsidRDefault="009D43D7" w:rsidP="00717E4F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813E33">
        <w:rPr>
          <w:rFonts w:ascii="Times New Roman" w:hAnsi="Times New Roman"/>
          <w:color w:val="000000"/>
          <w:sz w:val="27"/>
          <w:szCs w:val="27"/>
          <w:lang w:eastAsia="ru-RU"/>
        </w:rPr>
        <w:t>Колесникова Е.В. «Математика для дошкольников\2.</w:t>
      </w:r>
    </w:p>
    <w:p w:rsidR="009D43D7" w:rsidRPr="00813E33" w:rsidRDefault="009D43D7" w:rsidP="00717E4F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Михайлова З.А. «Игровые занимательные задачи для</w:t>
      </w:r>
      <w:r w:rsidRPr="00813E33">
        <w:rPr>
          <w:rFonts w:ascii="Times New Roman" w:hAnsi="Times New Roman"/>
          <w:color w:val="000000"/>
          <w:sz w:val="27"/>
          <w:szCs w:val="27"/>
          <w:lang w:eastAsia="ru-RU"/>
        </w:rPr>
        <w:t>дошкольников»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717E4F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Морозова И.А. "Ознакомление с окружающим миром" 6-7 лет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717E4F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Новикова В.П. «Математика в детском саду»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B044B" w:rsidRDefault="009D43D7" w:rsidP="00717E4F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«Чего на свете не бывает?» под. Ред. Дьяченко О.М.</w:t>
      </w:r>
    </w:p>
    <w:p w:rsidR="009D43D7" w:rsidRPr="003B044B" w:rsidRDefault="009D43D7" w:rsidP="00717E4F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Помораева «Формирование элементарных математических представлений».</w:t>
      </w:r>
    </w:p>
    <w:p w:rsidR="009D43D7" w:rsidRPr="003003A3" w:rsidRDefault="009D43D7" w:rsidP="00717E4F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Минкевич Л.В. «Математика в детском саду».</w:t>
      </w:r>
    </w:p>
    <w:p w:rsidR="009D43D7" w:rsidRPr="00717E4F" w:rsidRDefault="009D43D7" w:rsidP="00717E4F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3</w:t>
      </w:r>
    </w:p>
    <w:p w:rsidR="009D43D7" w:rsidRPr="00717E4F" w:rsidRDefault="009D43D7" w:rsidP="00717E4F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Речевоеразвитие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Аджи А.В. «Конспекты интегрированных занятий вподготовительной группе д.с.».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Алябьева Е.А. «Тематические дни и недели в детском саду».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Алябьева Е.А. «Итоговые дни по лексическим темам» книга 1.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Алябьева Е.А. «Развитие логического мышления и речи детей 5-8 лет».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Бондаренко Т.М. "Комплексные занятий в подготовительной группе детского сада".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Бондаренко Т.М. «Практический материал по освоению образовательных областей в подготовительной группе д. сада»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Волчкова В.Н. «Конспекты занятий в старшей группе детского сада развитие речи»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Гербова В.В. «Занятия по развитию речи с детьми 4-6 лет»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Затулина Г.Я «Конспекты комплексных занятий по РР» подготовительная группа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Иванова О.Н. «Развитие речи у детей в детском саду» 5-7 лет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Курцева З.И. «Ты - словечко, я - словечко» «Школа 2100»(методические рекомендации и рабочие тетради)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Морозова И.А. "Ознакомление с окружающим миром" 6-7 лет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Никитина А.В. «Занятия по развитию речи и ознакомлению с окружающим миром» 6-7 лет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Петрова Т.И. "Игры и занятия по развитию речи дошкольников". </w:t>
      </w:r>
    </w:p>
    <w:p w:rsidR="009D43D7" w:rsidRPr="003B044B" w:rsidRDefault="009D43D7" w:rsidP="003B044B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Ушакова О.С. "Знакомим дошкольников с литературой".</w:t>
      </w:r>
    </w:p>
    <w:p w:rsidR="009D43D7" w:rsidRPr="003B044B" w:rsidRDefault="009D43D7" w:rsidP="003B044B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Гербова В.В. «Развитие речи в детском саду».</w:t>
      </w:r>
    </w:p>
    <w:p w:rsidR="009D43D7" w:rsidRPr="003003A3" w:rsidRDefault="009D43D7" w:rsidP="003003A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4</w:t>
      </w:r>
    </w:p>
    <w:p w:rsidR="009D43D7" w:rsidRPr="00717E4F" w:rsidRDefault="009D43D7" w:rsidP="00717E4F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Художественно-эстетическоеразвитие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Богатеева З.А. «Занятия аппликацией в детском саду».</w:t>
      </w:r>
    </w:p>
    <w:p w:rsidR="009D43D7" w:rsidRPr="00717E4F" w:rsidRDefault="009D43D7" w:rsidP="00717E4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Бондаренко Т.М. "Тематический материал по освоению образовательных областей в ст. гр. детского сада".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Бондаренко Т.М. "Комплексные занятия в старшей группе д\сада"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Бородкина Н.В. «Изобразительная деятельность в детском саду»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Гульянц Э.К. «Что можно сделать из природного материала»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Казакова Т.Г. «Изобразительная деятельность младших дошкольников»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Комарова Т.С. "Занятия по изобразительной деятельности в детском саду"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Куцакова Л.В. "Конструирование и худ. труд в детском саду"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Куревина О.А. «Путешествие в прекрасное» ФГОС «Школа 2100»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Лыкова И.А. «Лепим, фантазируем, играем»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Лыкова И.А. «Художественный труд в детском саду»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Малышева А.Н. «Апплика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ция в детском саду».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Малышева А.Н. «Занятия по аппликации в детском саду»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Маслова И.В. "Аппликация" ФГОС «Школа 2100»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Маслова И.В. "Лепка" (часть 3) ФГОС «Школа 2100»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Навацкая М. «Пластилиновые секреты», «Лепим сказку», «Пластилиновая считалочка»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Нагибина М.И. «Природные дары для поделок и игры»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Буренина А.И. «Ритмическая мозаика» - Программа по ритмической пластике для детей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Каплунова И. М., Новоскольцева И. А. «Ладушки» - Программа музыкального воспитания детей дошкольного возраста.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Князева О. Л., Маханева М. Д. «Приобщение детей к истокам русской народной культуры»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Радынова О. П. «Музыкальные шедевры» - Программа музыкального воспитания детей дошкольного возраста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3B044B">
      <w:pPr>
        <w:shd w:val="clear" w:color="auto" w:fill="FFFFFF"/>
        <w:spacing w:after="0" w:line="240" w:lineRule="auto"/>
        <w:ind w:left="360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24 Лихачева Е.Н. «Организация нестандартных занятий по конструированию с детьми дошкольного возраста»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932844" w:rsidRDefault="009D43D7" w:rsidP="003B044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3B044B">
        <w:rPr>
          <w:rFonts w:ascii="Times New Roman" w:hAnsi="Times New Roman"/>
          <w:color w:val="000000"/>
          <w:sz w:val="27"/>
          <w:szCs w:val="27"/>
          <w:lang w:eastAsia="ru-RU"/>
        </w:rPr>
        <w:t>Куцакова Л.В. «Конструирование и художественный труд в детском саду».</w:t>
      </w:r>
    </w:p>
    <w:p w:rsidR="009D43D7" w:rsidRPr="00932844" w:rsidRDefault="009D43D7" w:rsidP="00932844">
      <w:pPr>
        <w:shd w:val="clear" w:color="auto" w:fill="FFFFFF"/>
        <w:spacing w:after="0" w:line="240" w:lineRule="auto"/>
        <w:ind w:left="360"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</w:p>
    <w:p w:rsidR="009D43D7" w:rsidRPr="00717E4F" w:rsidRDefault="009D43D7" w:rsidP="00717E4F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5</w:t>
      </w:r>
    </w:p>
    <w:p w:rsidR="009D43D7" w:rsidRPr="00717E4F" w:rsidRDefault="009D43D7" w:rsidP="003B044B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Физическоеразвитие</w:t>
      </w:r>
    </w:p>
    <w:p w:rsidR="009D43D7" w:rsidRPr="00717E4F" w:rsidRDefault="009D43D7" w:rsidP="00717E4F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Гришков В.И. «Детские подвижные игры»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Гиззатуллин И.Г. «Давайте поиграем»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Ишинбаева Т.К. «Физкультурно-оздаровительная работа с детьми 2-7 лет»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717E4F" w:rsidRDefault="009D43D7" w:rsidP="00717E4F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«Физическое воспитание детей 2-7 лет» под ред. Васильевой М.А.</w:t>
      </w:r>
    </w:p>
    <w:p w:rsidR="009D43D7" w:rsidRPr="003B044B" w:rsidRDefault="009D43D7" w:rsidP="00717E4F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 w:rsidRPr="00717E4F">
        <w:rPr>
          <w:rFonts w:ascii="Times New Roman" w:hAnsi="Times New Roman"/>
          <w:color w:val="000000"/>
          <w:sz w:val="27"/>
          <w:szCs w:val="27"/>
          <w:lang w:eastAsia="ru-RU"/>
        </w:rPr>
        <w:t>Щербак А.П. «Тематические физкультурные занятия и праздники»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B044B" w:rsidRDefault="009D43D7" w:rsidP="00717E4F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Пензулаева Л.И. «Физическая культура в детском саду».</w:t>
      </w:r>
    </w:p>
    <w:p w:rsidR="009D43D7" w:rsidRPr="00932844" w:rsidRDefault="009D43D7" w:rsidP="00717E4F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Open Sans" w:hAnsi="Open Sans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Алябьева Е.А. «Игры – забавы на участке детского сада».</w:t>
      </w:r>
    </w:p>
    <w:p w:rsidR="009D43D7" w:rsidRPr="003003A3" w:rsidRDefault="009D43D7" w:rsidP="00932844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3.2. Развивающая предметно-пространственная среда подготовительной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г</w:t>
      </w: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руппы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932844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Одно из важнейших условий воспитательно-образовательного процесса в детском саду является правильная организация предметно-пространственной среды. Развивающая среда рассматривается педагогами как комплекс психолого-педагогических условий развития интеллектуальных, специальных, творческих способностей детей в организованном пространстве. Цель создания развивающей среды детском в саду - обеспечить систему условий, необходимых для развития разнообразных видов детской деятельности, коррекции отклонений в развитии детей и совершенствовании структуры детской личности.</w:t>
      </w:r>
    </w:p>
    <w:p w:rsidR="009D43D7" w:rsidRPr="003003A3" w:rsidRDefault="009D43D7" w:rsidP="00932844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Главное требование к организации предметно-пространственной среды – ее развивающий характер, адекватность реализуемой в ДОУ образовательной программе, особенностями педагогического процесса и творческому характеру деятельности ребенка.</w:t>
      </w:r>
    </w:p>
    <w:p w:rsidR="009D43D7" w:rsidRPr="003003A3" w:rsidRDefault="009D43D7" w:rsidP="00932844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Проектирование предметно-пространственной среды в ДОУ осуществлялось на основе:</w:t>
      </w:r>
    </w:p>
    <w:p w:rsidR="009D43D7" w:rsidRPr="003003A3" w:rsidRDefault="009D43D7" w:rsidP="00932844">
      <w:pPr>
        <w:numPr>
          <w:ilvl w:val="1"/>
          <w:numId w:val="28"/>
        </w:numPr>
        <w:shd w:val="clear" w:color="auto" w:fill="FFFFFF"/>
        <w:spacing w:after="0" w:line="240" w:lineRule="auto"/>
        <w:contextualSpacing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требований нормативных документов (ФГОС дошкольного образования)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9D43D7" w:rsidRPr="003003A3" w:rsidRDefault="009D43D7" w:rsidP="00932844">
      <w:pPr>
        <w:numPr>
          <w:ilvl w:val="1"/>
          <w:numId w:val="28"/>
        </w:numPr>
        <w:shd w:val="clear" w:color="auto" w:fill="FFFFFF"/>
        <w:spacing w:after="0" w:line="240" w:lineRule="auto"/>
        <w:contextualSpacing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реализуемой в ДОУ образовательной программе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:rsidR="009D43D7" w:rsidRPr="003003A3" w:rsidRDefault="009D43D7" w:rsidP="00932844">
      <w:pPr>
        <w:numPr>
          <w:ilvl w:val="1"/>
          <w:numId w:val="28"/>
        </w:numPr>
        <w:shd w:val="clear" w:color="auto" w:fill="FFFFFF"/>
        <w:spacing w:after="0" w:line="240" w:lineRule="auto"/>
        <w:contextualSpacing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общих принципов построения Предметно-пространственной среды (гибкого зонирования, динамичности, учета половых и возрастных особенностей и др.).</w:t>
      </w:r>
    </w:p>
    <w:p w:rsidR="009D43D7" w:rsidRPr="003003A3" w:rsidRDefault="009D43D7" w:rsidP="00932844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Вся организация образовательного процесса предполагает свободу передвижения ребенка по всей группе. Планировка располагает для работы с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подгруппами, индивидуальной работы. Прослеживается разделение участков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для шумных и спокойных игр. В группах имеется зона отдыха, место для уединения.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В подготовительной группе создана содержательная, трансформируемая, полифункциональная, вариативная, доступная и безопасная п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редметно-пространственная среда.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ОО Физическое развитие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932844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932844">
        <w:rPr>
          <w:rFonts w:ascii="Times New Roman" w:hAnsi="Times New Roman"/>
          <w:b/>
          <w:color w:val="000000"/>
          <w:sz w:val="27"/>
          <w:szCs w:val="27"/>
          <w:lang w:eastAsia="ru-RU"/>
        </w:rPr>
        <w:t>Центр «Спортивныйуголок»</w:t>
      </w: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Расширение индивидуальногодвигательногоопыта в совместнойи самостоятельнойдеятельности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Оборудование для ходьбы, бега, равновесия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,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прыжков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r w:rsidRPr="0093284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для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катания, бросания, ловли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, </w:t>
      </w:r>
      <w:r w:rsidRPr="00932844">
        <w:rPr>
          <w:rFonts w:ascii="Times New Roman" w:hAnsi="Times New Roman"/>
          <w:color w:val="000000"/>
          <w:sz w:val="27"/>
          <w:szCs w:val="27"/>
          <w:lang w:eastAsia="ru-RU"/>
        </w:rPr>
        <w:t>д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ля ползания и лазания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Атрибуты к подвижным и спортивным играм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Нетрадиционное физкультурное оборудование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ОО Худо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жественно-эстетическое развитие.</w:t>
      </w:r>
    </w:p>
    <w:p w:rsidR="009D43D7" w:rsidRPr="00932844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932844">
        <w:rPr>
          <w:rFonts w:ascii="Times New Roman" w:hAnsi="Times New Roman"/>
          <w:b/>
          <w:color w:val="000000"/>
          <w:sz w:val="27"/>
          <w:szCs w:val="27"/>
          <w:lang w:eastAsia="ru-RU"/>
        </w:rPr>
        <w:t>Центр«Театральныйуголок»</w:t>
      </w: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.</w:t>
      </w:r>
    </w:p>
    <w:p w:rsidR="009D43D7" w:rsidRDefault="009D43D7" w:rsidP="00412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Развитие творческихспособностей ребенка, стремление проявить себя в играх- драматизациях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412192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Ширмы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 э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лементы костюмов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r w:rsidRPr="00932844">
        <w:rPr>
          <w:rFonts w:ascii="Times New Roman" w:hAnsi="Times New Roman"/>
          <w:color w:val="000000"/>
          <w:sz w:val="27"/>
          <w:szCs w:val="27"/>
          <w:lang w:eastAsia="ru-RU"/>
        </w:rPr>
        <w:t>р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аз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личные виды театров: настольный, пальчиковый,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кукольный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Предметы декорацииПолифункциональный материал</w:t>
      </w:r>
    </w:p>
    <w:p w:rsidR="009D43D7" w:rsidRPr="00932844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932844">
        <w:rPr>
          <w:rFonts w:ascii="Times New Roman" w:hAnsi="Times New Roman"/>
          <w:b/>
          <w:color w:val="000000"/>
          <w:sz w:val="27"/>
          <w:szCs w:val="27"/>
          <w:lang w:eastAsia="ru-RU"/>
        </w:rPr>
        <w:t>Центр «Творческаямастерская»</w:t>
      </w:r>
      <w:r>
        <w:rPr>
          <w:rFonts w:ascii="Open Sans" w:hAnsi="Open Sans"/>
          <w:b/>
          <w:color w:val="000000"/>
          <w:sz w:val="21"/>
          <w:szCs w:val="21"/>
          <w:lang w:eastAsia="ru-RU"/>
        </w:rPr>
        <w:t>.</w:t>
      </w:r>
    </w:p>
    <w:p w:rsidR="009D43D7" w:rsidRDefault="009D43D7" w:rsidP="00412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Проживание, преобразованиепознавательногоопыта в продуктивной деятельности.Развитиеручной умелости,творчества.Выработка позицииТворца.</w:t>
      </w:r>
    </w:p>
    <w:p w:rsidR="009D43D7" w:rsidRPr="003003A3" w:rsidRDefault="009D43D7" w:rsidP="001A126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Бумага разного формата, разной формы, разного тона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Достаточное количество цветных карандашей, красок, кистей, тряпочек, пластилина (доски для лепки) Наличие цветной бумаги икартонаДостаточное количество клея,клеенок, кисточек, тряпочек,салфеток для аппликации.Бросовый материал: фольга, фантики от конфет и др.Природный материал: шишки, жёлуди, семена, листья и др.</w:t>
      </w:r>
    </w:p>
    <w:p w:rsidR="009D43D7" w:rsidRPr="003003A3" w:rsidRDefault="009D43D7" w:rsidP="00412192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Место для сменных выставокдетских работ, совместных работ детей и родителей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932844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932844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Центр «В гостях у Самоделкина (строительнаямастерская)». </w:t>
      </w:r>
    </w:p>
    <w:p w:rsidR="009D43D7" w:rsidRDefault="009D43D7" w:rsidP="004121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Проживание,преобразованиепознавательногоопыта в продуктивной деятельности.Развитие ручной умелости, творчества. Выработка позиции творца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1A126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Напольный строительный ма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териал.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Настольный строительный материал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Пластмассовые конструкторы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Мягкие строительно- игровые модули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Транспортные игрушки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Схемы, иллюстрации отдельных построек (мосты, дома, корабли, самолёт и др.)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932844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932844">
        <w:rPr>
          <w:rFonts w:ascii="Times New Roman" w:hAnsi="Times New Roman"/>
          <w:b/>
          <w:color w:val="000000"/>
          <w:sz w:val="27"/>
          <w:szCs w:val="27"/>
          <w:lang w:eastAsia="ru-RU"/>
        </w:rPr>
        <w:t>Центр«Музыкальныйуголок».</w:t>
      </w:r>
    </w:p>
    <w:p w:rsidR="009D43D7" w:rsidRDefault="009D43D7" w:rsidP="00412192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Развитие творческихспособностей в самостоятельно-ритмическойдеятельности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412192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Детские музыкальные инструменты.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Магнитофон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Набор аудиозаписей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Музыкальные игрушки (озвученные, не озвученные)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Игрушки-самоделки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Музыкально-дидактические игры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Музыкально-дидактические пособия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Default="009D43D7" w:rsidP="00412192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ОО Речевое развитие.</w:t>
      </w:r>
    </w:p>
    <w:p w:rsidR="009D43D7" w:rsidRPr="001A1266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1A1266">
        <w:rPr>
          <w:rFonts w:ascii="Times New Roman" w:hAnsi="Times New Roman"/>
          <w:b/>
          <w:color w:val="000000"/>
          <w:sz w:val="27"/>
          <w:szCs w:val="27"/>
          <w:lang w:eastAsia="ru-RU"/>
        </w:rPr>
        <w:t>Центр«Речевого развития»</w:t>
      </w:r>
      <w:r>
        <w:rPr>
          <w:rFonts w:ascii="Open Sans" w:hAnsi="Open Sans"/>
          <w:b/>
          <w:color w:val="000000"/>
          <w:sz w:val="21"/>
          <w:szCs w:val="21"/>
          <w:lang w:eastAsia="ru-RU"/>
        </w:rPr>
        <w:t xml:space="preserve">.  </w:t>
      </w:r>
    </w:p>
    <w:p w:rsidR="009D43D7" w:rsidRPr="003003A3" w:rsidRDefault="009D43D7" w:rsidP="001A126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Формирование словаря, звуковой культуры речи, грамматического строя речи, связной речи</w:t>
      </w:r>
      <w:r w:rsidRPr="003003A3"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Реализация ребенкомполученныхи имеющихсязнаний.</w:t>
      </w:r>
    </w:p>
    <w:p w:rsidR="009D43D7" w:rsidRPr="003003A3" w:rsidRDefault="009D43D7" w:rsidP="001A126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Ш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нуровки, мозаика, «бусы»; дидактические наглядные материалы (по темам); пеналы букв, с цветовым обозначением гласных, согласных, твёрдых имягких звуков;предметные и сюжетные картинки и др.;«чудесный мешочек» с различными предметами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 дидактические и словесные игры.</w:t>
      </w:r>
    </w:p>
    <w:p w:rsidR="009D43D7" w:rsidRDefault="009D43D7" w:rsidP="009328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1A1266">
        <w:rPr>
          <w:rFonts w:ascii="Times New Roman" w:hAnsi="Times New Roman"/>
          <w:b/>
          <w:color w:val="000000"/>
          <w:sz w:val="27"/>
          <w:szCs w:val="27"/>
          <w:lang w:eastAsia="ru-RU"/>
        </w:rPr>
        <w:t>Центр«В гостях у книги»</w:t>
      </w: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1A126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Формированиеумения самостоятельноработатьс книгой,«добывать»</w:t>
      </w:r>
    </w:p>
    <w:p w:rsidR="009D43D7" w:rsidRPr="003003A3" w:rsidRDefault="009D43D7" w:rsidP="001A1266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нужную информацию.</w:t>
      </w:r>
    </w:p>
    <w:p w:rsidR="009D43D7" w:rsidRPr="003003A3" w:rsidRDefault="009D43D7" w:rsidP="001A1266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Детская художественная литература в соответствии с возрастом детей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Иллюстрации по темам образовательной деятельности по ознакомлению с окружающим миром и ознакомлению с художественной литературой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Default="009D43D7" w:rsidP="005035B3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ОО Соц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иально-коммуникативное развитие.</w:t>
      </w:r>
    </w:p>
    <w:p w:rsidR="009D43D7" w:rsidRPr="005035B3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5035B3">
        <w:rPr>
          <w:rFonts w:ascii="Times New Roman" w:hAnsi="Times New Roman"/>
          <w:b/>
          <w:color w:val="000000"/>
          <w:sz w:val="27"/>
          <w:szCs w:val="27"/>
          <w:lang w:eastAsia="ru-RU"/>
        </w:rPr>
        <w:t>Центр «Игроваязона»</w:t>
      </w: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5035B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Реализация ребенкомполученных и имеющихся знаний об окружающем мире в игре. Накоплениежизненного опыта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5035B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Атрибутика для с/р игр детей:«Семья», «Больница», «Магазин», «Школа», «Парикмахерская», «Строители», «Шоферы» Предметы-заместители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Полифункциональный материал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Default="009D43D7" w:rsidP="005035B3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ОО Познавательное развитие:</w:t>
      </w:r>
    </w:p>
    <w:p w:rsidR="009D43D7" w:rsidRPr="005035B3" w:rsidRDefault="009D43D7" w:rsidP="005035B3">
      <w:pPr>
        <w:shd w:val="clear" w:color="auto" w:fill="FFFFFF"/>
        <w:spacing w:after="0" w:line="240" w:lineRule="auto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5035B3">
        <w:rPr>
          <w:rFonts w:ascii="Times New Roman" w:hAnsi="Times New Roman"/>
          <w:b/>
          <w:color w:val="000000"/>
          <w:sz w:val="27"/>
          <w:szCs w:val="27"/>
          <w:lang w:eastAsia="ru-RU"/>
        </w:rPr>
        <w:t>Центр «Уголокразвивающих игр»</w:t>
      </w: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5035B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Расширение сенсорного опыта детей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932844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Дидактический материал по сенсорному воспитанию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Дидактические игры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Настольно-печатные игры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Познавательный материал</w:t>
      </w:r>
      <w:r>
        <w:rPr>
          <w:rFonts w:ascii="Open Sans" w:hAnsi="Open Sans"/>
          <w:color w:val="000000"/>
          <w:sz w:val="21"/>
          <w:szCs w:val="21"/>
          <w:lang w:eastAsia="ru-RU"/>
        </w:rPr>
        <w:t xml:space="preserve">. 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Материал для детского экспериментирования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5035B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Планируется приобрести: новые настольно-печатные игры, пополнить конструкторы, книги, наглядный, демонстрационный, раздаточный материалы для занятий.</w:t>
      </w:r>
    </w:p>
    <w:p w:rsidR="009D43D7" w:rsidRPr="003003A3" w:rsidRDefault="009D43D7" w:rsidP="005035B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3.3. Организация режима пребывания детей в группе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5035B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Режим работы ДОУ составляет 5-дневную рабочую неделю, дл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ительность определяется в нём 10,5-часовым пребыванием с 7.30 до 18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.00 часов.</w:t>
      </w:r>
    </w:p>
    <w:p w:rsidR="009D43D7" w:rsidRPr="003003A3" w:rsidRDefault="009D43D7" w:rsidP="005035B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ДОУ составлен гибкий режим деятельности с детьми (на тёплый – холодный период времени года, режим двигательной активности, оздоровительные режимы,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режим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по возрастным группам). Разработана гибкая вариативная сетка занятий, учитывающая возрастные психо - 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саду.</w:t>
      </w:r>
    </w:p>
    <w:p w:rsidR="009D43D7" w:rsidRDefault="009D43D7" w:rsidP="005035B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3.3.1. Организация режима пребывания детей в ДОУ в подготовительной группе на холодный период года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tbl>
      <w:tblPr>
        <w:tblW w:w="8930" w:type="dxa"/>
        <w:tblInd w:w="392" w:type="dxa"/>
        <w:tblLayout w:type="fixed"/>
        <w:tblLook w:val="0000"/>
      </w:tblPr>
      <w:tblGrid>
        <w:gridCol w:w="6804"/>
        <w:gridCol w:w="2126"/>
      </w:tblGrid>
      <w:tr w:rsidR="009D43D7" w:rsidRPr="001C7BFF" w:rsidTr="007A01E8">
        <w:trPr>
          <w:trHeight w:val="24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BFF">
              <w:rPr>
                <w:rFonts w:ascii="Times New Roman" w:hAnsi="Times New Roman"/>
                <w:b/>
                <w:i/>
                <w:sz w:val="24"/>
                <w:szCs w:val="24"/>
              </w:rPr>
              <w:t>В детском саду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D7" w:rsidRPr="001C7BFF" w:rsidTr="007A01E8">
        <w:trPr>
          <w:trHeight w:val="4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Прием и осмотр детей, игры, утренняя гимнастика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 xml:space="preserve"> 07.30 –  08.30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Подготовка к завтраку, завтрак I</w:t>
            </w:r>
          </w:p>
          <w:p w:rsidR="009D43D7" w:rsidRPr="001C7BFF" w:rsidRDefault="009D43D7" w:rsidP="005035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Завтрак II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 xml:space="preserve"> 08.30 -  08.50</w:t>
            </w:r>
          </w:p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 xml:space="preserve"> 10.00-10.15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Игры, подготовка к непрерывной образовательной деятельности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 xml:space="preserve"> 08.50 -   09.00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 xml:space="preserve"> 09.00 – 10.50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Игры, совместная с воспитателем и самостоятельная деятельность детей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3D7" w:rsidRPr="001C7BFF" w:rsidRDefault="009D43D7" w:rsidP="00503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10.50 – 11.00</w:t>
            </w:r>
          </w:p>
        </w:tc>
      </w:tr>
      <w:tr w:rsidR="009D43D7" w:rsidRPr="001C7BFF" w:rsidTr="007A01E8">
        <w:trPr>
          <w:trHeight w:val="559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12.30– 13.00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Подъем, гигиенические процедуры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 xml:space="preserve">Самостоятельная и совместная  деятельность взрослых и детей, игры 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3D7" w:rsidRPr="001C7BFF" w:rsidRDefault="009D43D7" w:rsidP="00503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15.20 – 16.20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16.20 – 16.30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уход домой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3D7" w:rsidRPr="001C7BFF" w:rsidRDefault="009D43D7" w:rsidP="00503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BFF">
              <w:rPr>
                <w:rFonts w:ascii="Times New Roman" w:hAnsi="Times New Roman"/>
                <w:b/>
                <w:i/>
                <w:sz w:val="24"/>
                <w:szCs w:val="24"/>
              </w:rPr>
              <w:t>Дома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</w:tc>
      </w:tr>
      <w:tr w:rsidR="009D43D7" w:rsidRPr="001C7BFF" w:rsidTr="007A01E8">
        <w:trPr>
          <w:trHeight w:val="320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 xml:space="preserve">Ужин, спокойные игры 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19.30 – 20.30</w:t>
            </w:r>
          </w:p>
        </w:tc>
      </w:tr>
      <w:tr w:rsidR="009D43D7" w:rsidRPr="001C7BFF" w:rsidTr="007A01E8">
        <w:trPr>
          <w:trHeight w:val="400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20.30 – 21.00</w:t>
            </w:r>
          </w:p>
        </w:tc>
      </w:tr>
      <w:tr w:rsidR="009D43D7" w:rsidRPr="001C7BFF" w:rsidTr="007A01E8"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5035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21.00 –  06.30</w:t>
            </w:r>
          </w:p>
        </w:tc>
      </w:tr>
    </w:tbl>
    <w:p w:rsidR="009D43D7" w:rsidRPr="003003A3" w:rsidRDefault="009D43D7" w:rsidP="003003A3">
      <w:pPr>
        <w:shd w:val="clear" w:color="auto" w:fill="FFFFFF"/>
        <w:spacing w:after="0" w:line="36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9D43D7" w:rsidRPr="005035B3" w:rsidRDefault="009D43D7" w:rsidP="005035B3">
      <w:pPr>
        <w:shd w:val="clear" w:color="auto" w:fill="FFFFFF"/>
        <w:spacing w:after="0" w:line="36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3.3.2. Примерный режим дня в подготовительной группе на тёплый период года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tbl>
      <w:tblPr>
        <w:tblW w:w="0" w:type="auto"/>
        <w:tblInd w:w="2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80"/>
        <w:gridCol w:w="2514"/>
      </w:tblGrid>
      <w:tr w:rsidR="009D43D7" w:rsidRPr="001C7BFF" w:rsidTr="005035B3">
        <w:trPr>
          <w:trHeight w:val="357"/>
        </w:trPr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BFF">
              <w:rPr>
                <w:rFonts w:ascii="Times New Roman" w:hAnsi="Times New Roman"/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B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</w:tr>
      <w:tr w:rsidR="009D43D7" w:rsidRPr="001C7BFF" w:rsidTr="005035B3">
        <w:trPr>
          <w:trHeight w:val="357"/>
        </w:trPr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ind w:left="131" w:hanging="131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B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Дома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Подъем, гигиенические процедуры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B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детском саду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Приём, осмотр, игры, дежурство, утренняя гимнастика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Подготовка к завтраку, завтрак I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Завтрак II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Игры, подготовка к прогулке, организованной деятельности, выход на прогулку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8.55-9.15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Организованная деятельность на участке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9.15-9.40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9D43D7" w:rsidRPr="001C7BFF" w:rsidRDefault="009D43D7" w:rsidP="007A0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(игры, наблюдение, труд)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9.40 -12.20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12.20 -12.35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12.35 -13.00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13.00-15.15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ind w:left="-221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 xml:space="preserve">   Постепенный подъём, гигиенические </w:t>
            </w:r>
          </w:p>
          <w:p w:rsidR="009D43D7" w:rsidRPr="001C7BFF" w:rsidRDefault="009D43D7" w:rsidP="007A01E8">
            <w:pPr>
              <w:snapToGrid w:val="0"/>
              <w:spacing w:after="0" w:line="240" w:lineRule="auto"/>
              <w:ind w:left="-221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 xml:space="preserve">   процедуры, самостоятельная деятельность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15.15-15.50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15.50 -16.10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16.10 — 18.00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7BFF">
              <w:rPr>
                <w:rFonts w:ascii="Times New Roman" w:hAnsi="Times New Roman"/>
                <w:b/>
                <w:i/>
                <w:sz w:val="24"/>
                <w:szCs w:val="24"/>
              </w:rPr>
              <w:t>Дома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Вечерняя прогулка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Возвращение с прогулки,</w:t>
            </w:r>
          </w:p>
          <w:p w:rsidR="009D43D7" w:rsidRPr="001C7BFF" w:rsidRDefault="009D43D7" w:rsidP="007A01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гигиенические процедуры, спокойные игры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20.00-21.00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Второй ужин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9D43D7" w:rsidRPr="001C7BFF" w:rsidTr="005035B3">
        <w:tc>
          <w:tcPr>
            <w:tcW w:w="6480" w:type="dxa"/>
            <w:tcBorders>
              <w:left w:val="single" w:sz="8" w:space="0" w:color="000000"/>
              <w:bottom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Подготовка ко сну, ночной сон</w:t>
            </w:r>
          </w:p>
        </w:tc>
        <w:tc>
          <w:tcPr>
            <w:tcW w:w="2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3D7" w:rsidRPr="001C7BFF" w:rsidRDefault="009D43D7" w:rsidP="007A01E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FF">
              <w:rPr>
                <w:rFonts w:ascii="Times New Roman" w:hAnsi="Times New Roman"/>
                <w:sz w:val="24"/>
                <w:szCs w:val="24"/>
              </w:rPr>
              <w:t>21.00 -7.00</w:t>
            </w:r>
          </w:p>
        </w:tc>
      </w:tr>
    </w:tbl>
    <w:p w:rsidR="009D43D7" w:rsidRPr="003003A3" w:rsidRDefault="009D43D7" w:rsidP="009F30C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3.3.3</w:t>
      </w: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 Расписание непрерывной непосредственно образовательной</w:t>
      </w:r>
    </w:p>
    <w:p w:rsidR="009D43D7" w:rsidRDefault="009D43D7" w:rsidP="009F30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д</w:t>
      </w: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еятельности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BA41B7" w:rsidRDefault="009D43D7" w:rsidP="009F30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68"/>
      </w:tblGrid>
      <w:tr w:rsidR="009D43D7" w:rsidRPr="001C7BFF" w:rsidTr="001C7BFF">
        <w:tc>
          <w:tcPr>
            <w:tcW w:w="7338" w:type="dxa"/>
          </w:tcPr>
          <w:p w:rsidR="009D43D7" w:rsidRPr="001C7BFF" w:rsidRDefault="009D43D7" w:rsidP="001C7B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7B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недели</w:t>
            </w:r>
          </w:p>
          <w:p w:rsidR="009D43D7" w:rsidRPr="001C7BFF" w:rsidRDefault="009D43D7" w:rsidP="001C7B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7B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268" w:type="dxa"/>
          </w:tcPr>
          <w:p w:rsidR="009D43D7" w:rsidRPr="001C7BFF" w:rsidRDefault="009D43D7" w:rsidP="001C7B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7BF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9D43D7" w:rsidRPr="001C7BFF" w:rsidTr="001C7BFF">
        <w:tc>
          <w:tcPr>
            <w:tcW w:w="7338" w:type="dxa"/>
          </w:tcPr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t>Понедельник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Познавательное развитие(математика)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Познавательное развитие(ознакомление с окружающим)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Художественно-эстетическое развитие(музыка)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Художественно-эстетическое развитие(аппликация)</w:t>
            </w:r>
          </w:p>
        </w:tc>
        <w:tc>
          <w:tcPr>
            <w:tcW w:w="2268" w:type="dxa"/>
          </w:tcPr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9.00 – 9.30  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9.40 – 10.10 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10.20 – 10.50 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15.20 – 15.50 </w:t>
            </w:r>
          </w:p>
        </w:tc>
      </w:tr>
      <w:tr w:rsidR="009D43D7" w:rsidRPr="001C7BFF" w:rsidTr="001C7BFF">
        <w:tc>
          <w:tcPr>
            <w:tcW w:w="7338" w:type="dxa"/>
          </w:tcPr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t>Вторник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Речевое развитие(обучение грамоте)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Художественно-эстетическое развитие(рисование)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Физическое развитие на воздухе</w:t>
            </w:r>
          </w:p>
        </w:tc>
        <w:tc>
          <w:tcPr>
            <w:tcW w:w="2268" w:type="dxa"/>
          </w:tcPr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9.00 – 9.30 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9.40 – 10.10 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10.20 – 10.50 </w:t>
            </w:r>
          </w:p>
        </w:tc>
      </w:tr>
      <w:tr w:rsidR="009D43D7" w:rsidRPr="001C7BFF" w:rsidTr="001C7BFF">
        <w:tc>
          <w:tcPr>
            <w:tcW w:w="7338" w:type="dxa"/>
          </w:tcPr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t>Среда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Познавательное развитие(математика)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Художественно-эстетическое развитие(лепка)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Физическое развитие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Познавательно-эстетическое развитие(экология)/социально-коммуникативное развитие(ОБЖ)(1 раз в 2 недели)</w:t>
            </w:r>
          </w:p>
        </w:tc>
        <w:tc>
          <w:tcPr>
            <w:tcW w:w="2268" w:type="dxa"/>
          </w:tcPr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9.00 – 9.30 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9.40 – 10.10 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10.20 – 10.50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15.20 – 15.50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D43D7" w:rsidRPr="001C7BFF" w:rsidTr="001C7BFF">
        <w:tc>
          <w:tcPr>
            <w:tcW w:w="7338" w:type="dxa"/>
          </w:tcPr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t>Четверг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Речевое развитие(обучение грамоте)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Художественно-эстетическое развитие(рисование)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Художественно-эстетическое развитие(музыка)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Развлечение</w:t>
            </w:r>
          </w:p>
        </w:tc>
        <w:tc>
          <w:tcPr>
            <w:tcW w:w="2268" w:type="dxa"/>
          </w:tcPr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9.00 – 9.30 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9.40 – 10.10 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10.20 – 10.50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15.10 – 16.40</w:t>
            </w:r>
          </w:p>
        </w:tc>
      </w:tr>
      <w:tr w:rsidR="009D43D7" w:rsidRPr="001C7BFF" w:rsidTr="001C7BFF">
        <w:tc>
          <w:tcPr>
            <w:tcW w:w="7338" w:type="dxa"/>
          </w:tcPr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t>Пятница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Речевое развитие(развитие речи и х/литература)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Художественно-эстетическое развитие(конструирование/ручной труд)</w:t>
            </w:r>
          </w:p>
          <w:p w:rsidR="009D43D7" w:rsidRPr="001C7BFF" w:rsidRDefault="009D43D7" w:rsidP="001C7BF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Физическое развитие</w:t>
            </w:r>
          </w:p>
        </w:tc>
        <w:tc>
          <w:tcPr>
            <w:tcW w:w="2268" w:type="dxa"/>
          </w:tcPr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9.00 – 9.30 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9.40 – 10.10 </w:t>
            </w: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:rsidR="009D43D7" w:rsidRPr="001C7BFF" w:rsidRDefault="009D43D7" w:rsidP="001C7BFF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C7BF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10.20 – 10.50</w:t>
            </w:r>
          </w:p>
        </w:tc>
      </w:tr>
    </w:tbl>
    <w:p w:rsidR="009D43D7" w:rsidRDefault="009D43D7" w:rsidP="003003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3.3.4</w:t>
      </w: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 Форма календарного плана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Default="009D43D7" w:rsidP="00074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Принята М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ДО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«ЦРР-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д/с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№31«Ладушки» 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Педсовете №1 от 25.08.2020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Составила Буравцова Т.А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., старший воспитатель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 Утро: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Совместная деятельность воспитателя с детьми в ходе режимных моментов (утренняя гимнастика, подготовка к завтраку – поручения, дежурство обязательно с указанием имен детей, задач, завтрак)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Совместная деятельность воспитателя с детьми в виде НОД (проекты, познавательно - исследовательская, коммуникативная, продуктивная, игровая деятельность, чтение х/л) обязательно с указанием какие о/о интегрируются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Самостоятельная деятельность детей в условиях РС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 ННОД (название, задачи, какие о/о интегрируются)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 Прогулка: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Совместное наблюдение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Трудовая деятельность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Индивидуальная работа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Подвижные игры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с/р игра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самостоятельная двигательная активность детей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4. Вечер: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Совместная деятельность воспитателя с детьми в ходе РМ (гимнастика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после сна, подготовка к ужину; поручение, дежурство обязательно с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указанием имён, задач, ужин)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Самостоятельная деятельность детей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5. ННОД (название, задачи, какие о/о интегрируются)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6. ННОД-КРУЖОК (название, задачи, какие о/о интегрируются)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7. Прогулка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Совместное наблюдение.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Трудовая деятельность.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Подвижные игры.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Индивидуальная работа.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Сюжетно-ролевая игра.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8. Взаимодействие с семьями воспитанников</w:t>
      </w:r>
    </w:p>
    <w:p w:rsidR="009D43D7" w:rsidRPr="003003A3" w:rsidRDefault="009D43D7" w:rsidP="00074103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3.3.5</w:t>
      </w:r>
      <w:r w:rsidRPr="003003A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. Модель образовательного процесса </w:t>
      </w:r>
    </w:p>
    <w:p w:rsidR="009D43D7" w:rsidRPr="003003A3" w:rsidRDefault="009D43D7" w:rsidP="0007410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При построенииобразовательного процесса использована комплексно-тематическая модель. </w:t>
      </w:r>
    </w:p>
    <w:p w:rsidR="009D43D7" w:rsidRPr="003003A3" w:rsidRDefault="009D43D7" w:rsidP="0007410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основу организации образовательного процесса ставится тема. Набор тем определяет воспитатель, и это придает систематичность всему образовательному процессу. </w:t>
      </w:r>
    </w:p>
    <w:p w:rsidR="009D43D7" w:rsidRPr="003003A3" w:rsidRDefault="009D43D7" w:rsidP="00074103">
      <w:pPr>
        <w:shd w:val="clear" w:color="auto" w:fill="FFFFFF"/>
        <w:spacing w:after="0" w:line="240" w:lineRule="auto"/>
        <w:ind w:firstLine="708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Тематика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в группах дошкольного возраста, в соответствии с Основной образовательной программой дошкольного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образования детского сада № 31 «Ладушки»</w:t>
      </w:r>
      <w:r w:rsidRPr="003003A3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677463" w:rsidRDefault="009D43D7" w:rsidP="00074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>Сентябрь</w:t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  <w:t xml:space="preserve">«Я-человек. </w:t>
      </w:r>
    </w:p>
    <w:p w:rsidR="009D43D7" w:rsidRPr="00677463" w:rsidRDefault="009D43D7" w:rsidP="00074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>Октябрь</w:t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  <w:t>«Пища»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677463" w:rsidRDefault="009D43D7" w:rsidP="00074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>Ноябрь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>«Одежда»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677463" w:rsidRDefault="009D43D7" w:rsidP="00074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>Декабрь</w:t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  <w:t>«Семья»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677463" w:rsidRDefault="009D43D7" w:rsidP="00074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>Январь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>«Дом. Жилище»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677463" w:rsidRDefault="009D43D7" w:rsidP="00074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>Февраль</w:t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  <w:t>«Животные»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677463" w:rsidRDefault="009D43D7" w:rsidP="00074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>Март</w:t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ab/>
        <w:t>«Дороги»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677463" w:rsidRDefault="009D43D7" w:rsidP="00074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>Апрель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677463">
        <w:rPr>
          <w:rFonts w:ascii="Times New Roman" w:hAnsi="Times New Roman"/>
          <w:color w:val="000000"/>
          <w:sz w:val="27"/>
          <w:szCs w:val="27"/>
          <w:lang w:eastAsia="ru-RU"/>
        </w:rPr>
        <w:t>«Транспорт. Космос»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9D43D7" w:rsidRPr="00074103" w:rsidRDefault="009D43D7" w:rsidP="000741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Май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  <w:t>«Сезонные изменения».</w:t>
      </w:r>
    </w:p>
    <w:sectPr w:rsidR="009D43D7" w:rsidRPr="00074103" w:rsidSect="004C421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D7" w:rsidRDefault="009D43D7" w:rsidP="004C4216">
      <w:pPr>
        <w:spacing w:after="0" w:line="240" w:lineRule="auto"/>
      </w:pPr>
      <w:r>
        <w:separator/>
      </w:r>
    </w:p>
  </w:endnote>
  <w:endnote w:type="continuationSeparator" w:id="1">
    <w:p w:rsidR="009D43D7" w:rsidRDefault="009D43D7" w:rsidP="004C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D7" w:rsidRDefault="009D43D7" w:rsidP="001C7BFF">
    <w:pPr>
      <w:pStyle w:val="Footer"/>
      <w:tabs>
        <w:tab w:val="clear" w:pos="4677"/>
      </w:tabs>
      <w:jc w:val="right"/>
    </w:pPr>
    <w:r>
      <w:tab/>
    </w:r>
    <w:fldSimple w:instr="PAGE   \* MERGEFORMAT">
      <w:r>
        <w:rPr>
          <w:noProof/>
        </w:rPr>
        <w:t>30</w:t>
      </w:r>
    </w:fldSimple>
  </w:p>
  <w:p w:rsidR="009D43D7" w:rsidRDefault="009D43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D7" w:rsidRDefault="009D43D7" w:rsidP="004C4216">
      <w:pPr>
        <w:spacing w:after="0" w:line="240" w:lineRule="auto"/>
      </w:pPr>
      <w:r>
        <w:separator/>
      </w:r>
    </w:p>
  </w:footnote>
  <w:footnote w:type="continuationSeparator" w:id="1">
    <w:p w:rsidR="009D43D7" w:rsidRDefault="009D43D7" w:rsidP="004C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125"/>
    <w:multiLevelType w:val="hybridMultilevel"/>
    <w:tmpl w:val="7046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B792C"/>
    <w:multiLevelType w:val="hybridMultilevel"/>
    <w:tmpl w:val="09B838B2"/>
    <w:lvl w:ilvl="0" w:tplc="03A890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2A24"/>
    <w:multiLevelType w:val="hybridMultilevel"/>
    <w:tmpl w:val="A266B3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F0702"/>
    <w:multiLevelType w:val="hybridMultilevel"/>
    <w:tmpl w:val="085E4F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67F48"/>
    <w:multiLevelType w:val="hybridMultilevel"/>
    <w:tmpl w:val="747C4A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8646C"/>
    <w:multiLevelType w:val="hybridMultilevel"/>
    <w:tmpl w:val="B694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918E9"/>
    <w:multiLevelType w:val="hybridMultilevel"/>
    <w:tmpl w:val="A3BE3456"/>
    <w:lvl w:ilvl="0" w:tplc="E276666C">
      <w:start w:val="1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C7F06"/>
    <w:multiLevelType w:val="hybridMultilevel"/>
    <w:tmpl w:val="27E256B6"/>
    <w:lvl w:ilvl="0" w:tplc="0CCC2C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430D0"/>
    <w:multiLevelType w:val="hybridMultilevel"/>
    <w:tmpl w:val="0F12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6374B"/>
    <w:multiLevelType w:val="hybridMultilevel"/>
    <w:tmpl w:val="3DBCA6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558B86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sz w:val="27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B2243"/>
    <w:multiLevelType w:val="hybridMultilevel"/>
    <w:tmpl w:val="3A3EDFAE"/>
    <w:lvl w:ilvl="0" w:tplc="B96AA5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EA3552"/>
    <w:multiLevelType w:val="hybridMultilevel"/>
    <w:tmpl w:val="AAFC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2C6A89"/>
    <w:multiLevelType w:val="hybridMultilevel"/>
    <w:tmpl w:val="BE42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716D26"/>
    <w:multiLevelType w:val="hybridMultilevel"/>
    <w:tmpl w:val="176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2E4019"/>
    <w:multiLevelType w:val="hybridMultilevel"/>
    <w:tmpl w:val="6EF40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CC2CAC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7D4D2C"/>
    <w:multiLevelType w:val="hybridMultilevel"/>
    <w:tmpl w:val="5102190C"/>
    <w:lvl w:ilvl="0" w:tplc="CDFE3310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B336C3"/>
    <w:multiLevelType w:val="hybridMultilevel"/>
    <w:tmpl w:val="672E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1E555E"/>
    <w:multiLevelType w:val="hybridMultilevel"/>
    <w:tmpl w:val="959E34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8D3C8B"/>
    <w:multiLevelType w:val="hybridMultilevel"/>
    <w:tmpl w:val="CD1E91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D15E9"/>
    <w:multiLevelType w:val="multilevel"/>
    <w:tmpl w:val="94DE9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5AAB20BD"/>
    <w:multiLevelType w:val="hybridMultilevel"/>
    <w:tmpl w:val="44749E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FC0AA8"/>
    <w:multiLevelType w:val="hybridMultilevel"/>
    <w:tmpl w:val="A38A6A32"/>
    <w:lvl w:ilvl="0" w:tplc="AF9A49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80146"/>
    <w:multiLevelType w:val="hybridMultilevel"/>
    <w:tmpl w:val="3690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57161B"/>
    <w:multiLevelType w:val="hybridMultilevel"/>
    <w:tmpl w:val="7242D4B8"/>
    <w:lvl w:ilvl="0" w:tplc="EAB015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BF7558"/>
    <w:multiLevelType w:val="hybridMultilevel"/>
    <w:tmpl w:val="1E30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65474E"/>
    <w:multiLevelType w:val="hybridMultilevel"/>
    <w:tmpl w:val="A1A6D7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5B0E32"/>
    <w:multiLevelType w:val="hybridMultilevel"/>
    <w:tmpl w:val="A880DD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4942E0"/>
    <w:multiLevelType w:val="hybridMultilevel"/>
    <w:tmpl w:val="A3B6FFF4"/>
    <w:lvl w:ilvl="0" w:tplc="11040D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EC5D61"/>
    <w:multiLevelType w:val="hybridMultilevel"/>
    <w:tmpl w:val="99B2EA8A"/>
    <w:lvl w:ilvl="0" w:tplc="545CAE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40E00"/>
    <w:multiLevelType w:val="hybridMultilevel"/>
    <w:tmpl w:val="AC2C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33E64"/>
    <w:multiLevelType w:val="hybridMultilevel"/>
    <w:tmpl w:val="9FAC26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411FF7"/>
    <w:multiLevelType w:val="hybridMultilevel"/>
    <w:tmpl w:val="09D0E4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190A1A"/>
    <w:multiLevelType w:val="hybridMultilevel"/>
    <w:tmpl w:val="8A520206"/>
    <w:lvl w:ilvl="0" w:tplc="777076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4360B6"/>
    <w:multiLevelType w:val="hybridMultilevel"/>
    <w:tmpl w:val="C27A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8B1938"/>
    <w:multiLevelType w:val="hybridMultilevel"/>
    <w:tmpl w:val="61AA1E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A434AA"/>
    <w:multiLevelType w:val="hybridMultilevel"/>
    <w:tmpl w:val="25AE0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115A50"/>
    <w:multiLevelType w:val="hybridMultilevel"/>
    <w:tmpl w:val="01C8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921DCC"/>
    <w:multiLevelType w:val="hybridMultilevel"/>
    <w:tmpl w:val="8B6C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28"/>
  </w:num>
  <w:num w:numId="5">
    <w:abstractNumId w:val="35"/>
  </w:num>
  <w:num w:numId="6">
    <w:abstractNumId w:val="1"/>
  </w:num>
  <w:num w:numId="7">
    <w:abstractNumId w:val="9"/>
  </w:num>
  <w:num w:numId="8">
    <w:abstractNumId w:val="30"/>
  </w:num>
  <w:num w:numId="9">
    <w:abstractNumId w:val="2"/>
  </w:num>
  <w:num w:numId="10">
    <w:abstractNumId w:val="26"/>
  </w:num>
  <w:num w:numId="11">
    <w:abstractNumId w:val="3"/>
  </w:num>
  <w:num w:numId="12">
    <w:abstractNumId w:val="27"/>
  </w:num>
  <w:num w:numId="13">
    <w:abstractNumId w:val="12"/>
  </w:num>
  <w:num w:numId="14">
    <w:abstractNumId w:val="17"/>
  </w:num>
  <w:num w:numId="15">
    <w:abstractNumId w:val="23"/>
  </w:num>
  <w:num w:numId="16">
    <w:abstractNumId w:val="10"/>
  </w:num>
  <w:num w:numId="17">
    <w:abstractNumId w:val="32"/>
  </w:num>
  <w:num w:numId="18">
    <w:abstractNumId w:val="31"/>
  </w:num>
  <w:num w:numId="19">
    <w:abstractNumId w:val="20"/>
  </w:num>
  <w:num w:numId="20">
    <w:abstractNumId w:val="34"/>
  </w:num>
  <w:num w:numId="21">
    <w:abstractNumId w:val="14"/>
  </w:num>
  <w:num w:numId="22">
    <w:abstractNumId w:val="19"/>
  </w:num>
  <w:num w:numId="23">
    <w:abstractNumId w:val="0"/>
  </w:num>
  <w:num w:numId="24">
    <w:abstractNumId w:val="22"/>
  </w:num>
  <w:num w:numId="25">
    <w:abstractNumId w:val="37"/>
  </w:num>
  <w:num w:numId="26">
    <w:abstractNumId w:val="33"/>
  </w:num>
  <w:num w:numId="27">
    <w:abstractNumId w:val="25"/>
  </w:num>
  <w:num w:numId="28">
    <w:abstractNumId w:val="18"/>
  </w:num>
  <w:num w:numId="29">
    <w:abstractNumId w:val="29"/>
  </w:num>
  <w:num w:numId="30">
    <w:abstractNumId w:val="16"/>
  </w:num>
  <w:num w:numId="31">
    <w:abstractNumId w:val="15"/>
  </w:num>
  <w:num w:numId="32">
    <w:abstractNumId w:val="6"/>
  </w:num>
  <w:num w:numId="33">
    <w:abstractNumId w:val="8"/>
  </w:num>
  <w:num w:numId="34">
    <w:abstractNumId w:val="5"/>
  </w:num>
  <w:num w:numId="35">
    <w:abstractNumId w:val="36"/>
  </w:num>
  <w:num w:numId="36">
    <w:abstractNumId w:val="11"/>
  </w:num>
  <w:num w:numId="37">
    <w:abstractNumId w:val="1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D49"/>
    <w:rsid w:val="0004441C"/>
    <w:rsid w:val="00074103"/>
    <w:rsid w:val="0008378E"/>
    <w:rsid w:val="000B71F2"/>
    <w:rsid w:val="000D54F3"/>
    <w:rsid w:val="000F6E44"/>
    <w:rsid w:val="00161D79"/>
    <w:rsid w:val="001A1266"/>
    <w:rsid w:val="001A7B26"/>
    <w:rsid w:val="001C7BFF"/>
    <w:rsid w:val="001E380A"/>
    <w:rsid w:val="001E4A05"/>
    <w:rsid w:val="002138D1"/>
    <w:rsid w:val="00226BB1"/>
    <w:rsid w:val="002401C0"/>
    <w:rsid w:val="002C1AC4"/>
    <w:rsid w:val="002D2F6A"/>
    <w:rsid w:val="002E7086"/>
    <w:rsid w:val="003003A3"/>
    <w:rsid w:val="00305E0A"/>
    <w:rsid w:val="00362A6D"/>
    <w:rsid w:val="003B044B"/>
    <w:rsid w:val="003B3A9E"/>
    <w:rsid w:val="0040244F"/>
    <w:rsid w:val="0041185B"/>
    <w:rsid w:val="00412192"/>
    <w:rsid w:val="00437567"/>
    <w:rsid w:val="004C4216"/>
    <w:rsid w:val="004E4046"/>
    <w:rsid w:val="005035B3"/>
    <w:rsid w:val="00524BF1"/>
    <w:rsid w:val="00534F88"/>
    <w:rsid w:val="00544D99"/>
    <w:rsid w:val="00572D73"/>
    <w:rsid w:val="005C7A1D"/>
    <w:rsid w:val="005F3AB5"/>
    <w:rsid w:val="00633FC1"/>
    <w:rsid w:val="00677463"/>
    <w:rsid w:val="00681276"/>
    <w:rsid w:val="006A418A"/>
    <w:rsid w:val="006D41A7"/>
    <w:rsid w:val="006E5C97"/>
    <w:rsid w:val="00710CA3"/>
    <w:rsid w:val="00715723"/>
    <w:rsid w:val="00717E4F"/>
    <w:rsid w:val="007401E9"/>
    <w:rsid w:val="00747475"/>
    <w:rsid w:val="007A01E8"/>
    <w:rsid w:val="007F6EBC"/>
    <w:rsid w:val="00813E33"/>
    <w:rsid w:val="00814D49"/>
    <w:rsid w:val="00874308"/>
    <w:rsid w:val="00932844"/>
    <w:rsid w:val="00936A61"/>
    <w:rsid w:val="0095380E"/>
    <w:rsid w:val="00964FB1"/>
    <w:rsid w:val="0097604F"/>
    <w:rsid w:val="009848ED"/>
    <w:rsid w:val="0099193B"/>
    <w:rsid w:val="009B238B"/>
    <w:rsid w:val="009D43D7"/>
    <w:rsid w:val="009D59D9"/>
    <w:rsid w:val="009E570E"/>
    <w:rsid w:val="009F30C3"/>
    <w:rsid w:val="009F33DE"/>
    <w:rsid w:val="00A21312"/>
    <w:rsid w:val="00A23962"/>
    <w:rsid w:val="00A42601"/>
    <w:rsid w:val="00AA6566"/>
    <w:rsid w:val="00AB6BA3"/>
    <w:rsid w:val="00AB7640"/>
    <w:rsid w:val="00AE7137"/>
    <w:rsid w:val="00B05164"/>
    <w:rsid w:val="00BA41B7"/>
    <w:rsid w:val="00BB1CD2"/>
    <w:rsid w:val="00BC2926"/>
    <w:rsid w:val="00BD3DAE"/>
    <w:rsid w:val="00BE5611"/>
    <w:rsid w:val="00C02AC2"/>
    <w:rsid w:val="00C059BE"/>
    <w:rsid w:val="00C131CE"/>
    <w:rsid w:val="00C26874"/>
    <w:rsid w:val="00D062FF"/>
    <w:rsid w:val="00D72659"/>
    <w:rsid w:val="00E5160D"/>
    <w:rsid w:val="00EA208E"/>
    <w:rsid w:val="00EA7FF0"/>
    <w:rsid w:val="00F61315"/>
    <w:rsid w:val="00F91D6D"/>
    <w:rsid w:val="00FB7DD8"/>
    <w:rsid w:val="00FE0339"/>
    <w:rsid w:val="00FF4CCB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03A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874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E5160D"/>
    <w:pPr>
      <w:widowControl w:val="0"/>
      <w:suppressAutoHyphens/>
      <w:autoSpaceDE w:val="0"/>
      <w:spacing w:line="319" w:lineRule="auto"/>
    </w:pPr>
    <w:rPr>
      <w:rFonts w:ascii="Arial" w:hAnsi="Arial"/>
      <w:kern w:val="1"/>
      <w:sz w:val="18"/>
      <w:szCs w:val="20"/>
      <w:lang w:eastAsia="ar-SA"/>
    </w:rPr>
  </w:style>
  <w:style w:type="paragraph" w:customStyle="1" w:styleId="c34">
    <w:name w:val="c34"/>
    <w:basedOn w:val="Normal"/>
    <w:uiPriority w:val="99"/>
    <w:rsid w:val="00633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633FC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216"/>
    <w:rPr>
      <w:rFonts w:cs="Times New Roman"/>
    </w:rPr>
  </w:style>
  <w:style w:type="table" w:styleId="TableGrid">
    <w:name w:val="Table Grid"/>
    <w:basedOn w:val="TableNormal"/>
    <w:uiPriority w:val="99"/>
    <w:rsid w:val="009F30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1679</TotalTime>
  <Pages>30</Pages>
  <Words>10449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PC</cp:lastModifiedBy>
  <cp:revision>25</cp:revision>
  <dcterms:created xsi:type="dcterms:W3CDTF">2020-04-01T12:26:00Z</dcterms:created>
  <dcterms:modified xsi:type="dcterms:W3CDTF">2020-12-03T00:52:00Z</dcterms:modified>
</cp:coreProperties>
</file>