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8CE" w:rsidRPr="00D902DF" w:rsidRDefault="009868CE" w:rsidP="005B2A4E">
      <w:pPr>
        <w:pStyle w:val="c59"/>
        <w:jc w:val="both"/>
        <w:rPr>
          <w:rStyle w:val="c19"/>
          <w:b/>
          <w:sz w:val="26"/>
          <w:szCs w:val="26"/>
        </w:rPr>
      </w:pPr>
      <w:r w:rsidRPr="00D902DF">
        <w:rPr>
          <w:rStyle w:val="c19"/>
          <w:b/>
          <w:sz w:val="26"/>
          <w:szCs w:val="26"/>
        </w:rPr>
        <w:t>Муниципальное дошкольное образовательное бюджетное учреждение</w:t>
      </w:r>
    </w:p>
    <w:p w:rsidR="009868CE" w:rsidRDefault="009868CE" w:rsidP="005B2A4E">
      <w:pPr>
        <w:pStyle w:val="c59"/>
        <w:jc w:val="center"/>
        <w:rPr>
          <w:rStyle w:val="c19"/>
          <w:sz w:val="26"/>
          <w:szCs w:val="26"/>
        </w:rPr>
      </w:pPr>
      <w:r w:rsidRPr="00D902DF">
        <w:rPr>
          <w:rStyle w:val="c19"/>
          <w:b/>
          <w:sz w:val="26"/>
          <w:szCs w:val="26"/>
        </w:rPr>
        <w:t xml:space="preserve"> «Центр развития ребёнка  - детский сад № 31 «Ладушки</w:t>
      </w:r>
      <w:r w:rsidRPr="00BA76DC">
        <w:rPr>
          <w:rStyle w:val="c19"/>
          <w:sz w:val="26"/>
          <w:szCs w:val="26"/>
        </w:rPr>
        <w:t>»</w:t>
      </w:r>
    </w:p>
    <w:p w:rsidR="009868CE" w:rsidRPr="00BA76DC" w:rsidRDefault="009868CE" w:rsidP="005B2A4E">
      <w:pPr>
        <w:pStyle w:val="c59"/>
        <w:jc w:val="center"/>
        <w:rPr>
          <w:rStyle w:val="c19"/>
          <w:sz w:val="26"/>
          <w:szCs w:val="26"/>
        </w:rPr>
      </w:pPr>
    </w:p>
    <w:p w:rsidR="009868CE" w:rsidRPr="00BA76DC" w:rsidRDefault="009868CE" w:rsidP="005B2A4E">
      <w:pPr>
        <w:pStyle w:val="c59"/>
        <w:rPr>
          <w:rStyle w:val="c19"/>
          <w:sz w:val="26"/>
          <w:szCs w:val="26"/>
        </w:rPr>
      </w:pPr>
      <w:r>
        <w:rPr>
          <w:rStyle w:val="c19"/>
          <w:sz w:val="26"/>
          <w:szCs w:val="26"/>
        </w:rPr>
        <w:t xml:space="preserve">  </w:t>
      </w:r>
      <w:r w:rsidRPr="00BA76DC">
        <w:rPr>
          <w:rStyle w:val="c19"/>
          <w:sz w:val="26"/>
          <w:szCs w:val="26"/>
        </w:rPr>
        <w:t xml:space="preserve">Принято: Педагогическим советом            </w:t>
      </w:r>
      <w:r>
        <w:rPr>
          <w:rStyle w:val="c19"/>
          <w:sz w:val="26"/>
          <w:szCs w:val="26"/>
        </w:rPr>
        <w:t xml:space="preserve">                       </w:t>
      </w:r>
      <w:r w:rsidRPr="00BA76DC">
        <w:rPr>
          <w:rStyle w:val="c19"/>
          <w:sz w:val="26"/>
          <w:szCs w:val="26"/>
        </w:rPr>
        <w:t xml:space="preserve"> Утверждаю: заведующий</w:t>
      </w:r>
    </w:p>
    <w:p w:rsidR="009868CE" w:rsidRPr="00BA76DC" w:rsidRDefault="009868CE" w:rsidP="005B2A4E">
      <w:pPr>
        <w:pStyle w:val="c59"/>
        <w:rPr>
          <w:rStyle w:val="c19"/>
          <w:sz w:val="26"/>
          <w:szCs w:val="26"/>
        </w:rPr>
      </w:pPr>
      <w:r>
        <w:rPr>
          <w:rStyle w:val="c19"/>
          <w:sz w:val="26"/>
          <w:szCs w:val="26"/>
        </w:rPr>
        <w:t xml:space="preserve">  </w:t>
      </w:r>
      <w:r w:rsidRPr="00BA76DC">
        <w:rPr>
          <w:rStyle w:val="c19"/>
          <w:sz w:val="26"/>
          <w:szCs w:val="26"/>
        </w:rPr>
        <w:t xml:space="preserve">Протокол  № 6                                                 </w:t>
      </w:r>
      <w:r>
        <w:rPr>
          <w:rStyle w:val="c19"/>
          <w:sz w:val="26"/>
          <w:szCs w:val="26"/>
        </w:rPr>
        <w:t xml:space="preserve">                      </w:t>
      </w:r>
      <w:r w:rsidRPr="00BA76DC">
        <w:rPr>
          <w:rStyle w:val="c19"/>
          <w:sz w:val="26"/>
          <w:szCs w:val="26"/>
        </w:rPr>
        <w:t>МДОБУ «ЦР</w:t>
      </w:r>
      <w:r>
        <w:rPr>
          <w:rStyle w:val="c19"/>
          <w:sz w:val="26"/>
          <w:szCs w:val="26"/>
        </w:rPr>
        <w:t xml:space="preserve">Р д/с № 31                    «25» августа </w:t>
      </w:r>
      <w:smartTag w:uri="urn:schemas-microsoft-com:office:smarttags" w:element="metricconverter">
        <w:smartTagPr>
          <w:attr w:name="ProductID" w:val="2020 г"/>
        </w:smartTagPr>
        <w:r w:rsidRPr="00BA76DC">
          <w:rPr>
            <w:rStyle w:val="c19"/>
            <w:sz w:val="26"/>
            <w:szCs w:val="26"/>
          </w:rPr>
          <w:t>2020 г</w:t>
        </w:r>
      </w:smartTag>
      <w:r w:rsidRPr="00BA76DC">
        <w:rPr>
          <w:rStyle w:val="c19"/>
          <w:sz w:val="26"/>
          <w:szCs w:val="26"/>
        </w:rPr>
        <w:t xml:space="preserve">.                                                                </w:t>
      </w:r>
      <w:r>
        <w:rPr>
          <w:rStyle w:val="c19"/>
          <w:sz w:val="26"/>
          <w:szCs w:val="26"/>
        </w:rPr>
        <w:t xml:space="preserve"> </w:t>
      </w:r>
      <w:r w:rsidRPr="00BA76DC">
        <w:rPr>
          <w:rStyle w:val="c19"/>
          <w:sz w:val="26"/>
          <w:szCs w:val="26"/>
        </w:rPr>
        <w:t>«Ладушки»</w:t>
      </w:r>
    </w:p>
    <w:p w:rsidR="009868CE" w:rsidRPr="00BA76DC" w:rsidRDefault="009868CE" w:rsidP="005B2A4E">
      <w:pPr>
        <w:pStyle w:val="c59"/>
        <w:jc w:val="center"/>
        <w:rPr>
          <w:rStyle w:val="c19"/>
          <w:sz w:val="26"/>
          <w:szCs w:val="26"/>
        </w:rPr>
      </w:pPr>
      <w:r w:rsidRPr="00BA76DC">
        <w:rPr>
          <w:rStyle w:val="c19"/>
          <w:sz w:val="26"/>
          <w:szCs w:val="26"/>
        </w:rPr>
        <w:t xml:space="preserve">                                                                                   </w:t>
      </w:r>
      <w:r>
        <w:rPr>
          <w:rStyle w:val="c19"/>
          <w:sz w:val="26"/>
          <w:szCs w:val="26"/>
        </w:rPr>
        <w:t xml:space="preserve">  </w:t>
      </w:r>
      <w:r w:rsidRPr="00BA76DC">
        <w:rPr>
          <w:rStyle w:val="c19"/>
          <w:sz w:val="26"/>
          <w:szCs w:val="26"/>
        </w:rPr>
        <w:t>«</w:t>
      </w:r>
      <w:r>
        <w:rPr>
          <w:rStyle w:val="c19"/>
          <w:sz w:val="26"/>
          <w:szCs w:val="26"/>
        </w:rPr>
        <w:t>25» августа</w:t>
      </w:r>
      <w:r w:rsidRPr="00BA76DC">
        <w:rPr>
          <w:rStyle w:val="c19"/>
          <w:sz w:val="26"/>
          <w:szCs w:val="26"/>
        </w:rPr>
        <w:t xml:space="preserve"> </w:t>
      </w:r>
      <w:smartTag w:uri="urn:schemas-microsoft-com:office:smarttags" w:element="metricconverter">
        <w:smartTagPr>
          <w:attr w:name="ProductID" w:val="2020 г"/>
        </w:smartTagPr>
        <w:r w:rsidRPr="00BA76DC">
          <w:rPr>
            <w:rStyle w:val="c19"/>
            <w:sz w:val="26"/>
            <w:szCs w:val="26"/>
          </w:rPr>
          <w:t>2020 г</w:t>
        </w:r>
      </w:smartTag>
      <w:r w:rsidRPr="00BA76DC">
        <w:rPr>
          <w:rStyle w:val="c19"/>
          <w:sz w:val="26"/>
          <w:szCs w:val="26"/>
        </w:rPr>
        <w:t xml:space="preserve">. </w:t>
      </w:r>
    </w:p>
    <w:p w:rsidR="009868CE" w:rsidRPr="0027731E" w:rsidRDefault="009868CE" w:rsidP="005B2A4E">
      <w:pPr>
        <w:pStyle w:val="c59"/>
        <w:jc w:val="center"/>
        <w:rPr>
          <w:sz w:val="26"/>
          <w:szCs w:val="26"/>
        </w:rPr>
      </w:pPr>
      <w:r w:rsidRPr="00BA76DC">
        <w:rPr>
          <w:rStyle w:val="c19"/>
          <w:sz w:val="26"/>
          <w:szCs w:val="26"/>
        </w:rPr>
        <w:t xml:space="preserve">                                                                                       </w:t>
      </w:r>
      <w:r>
        <w:rPr>
          <w:rStyle w:val="c19"/>
          <w:sz w:val="26"/>
          <w:szCs w:val="26"/>
        </w:rPr>
        <w:t xml:space="preserve">       </w:t>
      </w:r>
      <w:r w:rsidRPr="00BA76DC">
        <w:rPr>
          <w:rStyle w:val="c19"/>
          <w:sz w:val="26"/>
          <w:szCs w:val="26"/>
        </w:rPr>
        <w:t xml:space="preserve"> ____________ О. А. Кухарь</w:t>
      </w:r>
    </w:p>
    <w:p w:rsidR="009868CE" w:rsidRDefault="009868CE" w:rsidP="005B2A4E">
      <w:pPr>
        <w:pStyle w:val="NormalWeb"/>
        <w:spacing w:before="0" w:beforeAutospacing="0" w:after="0" w:afterAutospacing="0" w:line="274" w:lineRule="atLeast"/>
        <w:jc w:val="center"/>
        <w:rPr>
          <w:b/>
          <w:bCs/>
          <w:color w:val="000000"/>
          <w:sz w:val="40"/>
          <w:szCs w:val="40"/>
        </w:rPr>
      </w:pPr>
    </w:p>
    <w:p w:rsidR="009868CE" w:rsidRDefault="009868CE" w:rsidP="005B2A4E">
      <w:pPr>
        <w:pStyle w:val="NormalWeb"/>
        <w:spacing w:before="0" w:beforeAutospacing="0" w:after="0" w:afterAutospacing="0" w:line="274" w:lineRule="atLeast"/>
        <w:jc w:val="center"/>
        <w:rPr>
          <w:b/>
          <w:bCs/>
          <w:color w:val="000000"/>
          <w:sz w:val="36"/>
          <w:szCs w:val="36"/>
        </w:rPr>
      </w:pPr>
    </w:p>
    <w:p w:rsidR="009868CE" w:rsidRPr="00D902DF" w:rsidRDefault="009868CE" w:rsidP="005B2A4E">
      <w:pPr>
        <w:pStyle w:val="NormalWeb"/>
        <w:spacing w:before="0" w:beforeAutospacing="0" w:after="0" w:afterAutospacing="0" w:line="274" w:lineRule="atLeast"/>
        <w:jc w:val="center"/>
        <w:rPr>
          <w:b/>
          <w:bCs/>
          <w:color w:val="000000"/>
          <w:sz w:val="36"/>
          <w:szCs w:val="36"/>
        </w:rPr>
      </w:pPr>
    </w:p>
    <w:p w:rsidR="009868CE" w:rsidRDefault="009868CE" w:rsidP="005B2A4E">
      <w:pPr>
        <w:pStyle w:val="NormalWeb"/>
        <w:spacing w:before="0" w:beforeAutospacing="0" w:after="0" w:afterAutospacing="0" w:line="274" w:lineRule="atLeast"/>
        <w:jc w:val="center"/>
        <w:rPr>
          <w:b/>
          <w:bCs/>
          <w:color w:val="000000"/>
          <w:sz w:val="36"/>
          <w:szCs w:val="36"/>
        </w:rPr>
      </w:pPr>
      <w:r w:rsidRPr="00D902DF">
        <w:rPr>
          <w:b/>
          <w:bCs/>
          <w:color w:val="000000"/>
          <w:sz w:val="36"/>
          <w:szCs w:val="36"/>
        </w:rPr>
        <w:t>Программа дополнительного образования</w:t>
      </w:r>
      <w:r>
        <w:rPr>
          <w:b/>
          <w:bCs/>
          <w:color w:val="000000"/>
          <w:sz w:val="36"/>
          <w:szCs w:val="36"/>
        </w:rPr>
        <w:t xml:space="preserve"> </w:t>
      </w:r>
    </w:p>
    <w:p w:rsidR="009868CE" w:rsidRPr="00D902DF" w:rsidRDefault="009868CE" w:rsidP="005B2A4E">
      <w:pPr>
        <w:pStyle w:val="NormalWeb"/>
        <w:spacing w:before="0" w:beforeAutospacing="0" w:after="0" w:afterAutospacing="0" w:line="274" w:lineRule="atLeast"/>
        <w:jc w:val="center"/>
        <w:rPr>
          <w:b/>
          <w:bCs/>
          <w:color w:val="000000"/>
          <w:sz w:val="36"/>
          <w:szCs w:val="36"/>
        </w:rPr>
      </w:pPr>
      <w:r>
        <w:rPr>
          <w:b/>
          <w:bCs/>
          <w:color w:val="000000"/>
          <w:sz w:val="36"/>
          <w:szCs w:val="36"/>
        </w:rPr>
        <w:t xml:space="preserve">по Тико-конструированию </w:t>
      </w:r>
      <w:r w:rsidRPr="00D902DF">
        <w:rPr>
          <w:b/>
          <w:bCs/>
          <w:color w:val="000000"/>
          <w:sz w:val="36"/>
          <w:szCs w:val="36"/>
        </w:rPr>
        <w:t xml:space="preserve"> </w:t>
      </w:r>
    </w:p>
    <w:p w:rsidR="009868CE" w:rsidRDefault="009868CE" w:rsidP="005B2A4E">
      <w:pPr>
        <w:pStyle w:val="NormalWeb"/>
        <w:spacing w:before="0" w:beforeAutospacing="0" w:after="0" w:afterAutospacing="0" w:line="274" w:lineRule="atLeast"/>
        <w:jc w:val="center"/>
        <w:rPr>
          <w:rStyle w:val="c19"/>
          <w:b/>
          <w:sz w:val="36"/>
          <w:szCs w:val="36"/>
        </w:rPr>
      </w:pPr>
      <w:r w:rsidRPr="00D902DF">
        <w:rPr>
          <w:b/>
          <w:sz w:val="36"/>
          <w:szCs w:val="36"/>
        </w:rPr>
        <w:t xml:space="preserve">  </w:t>
      </w:r>
      <w:r>
        <w:rPr>
          <w:b/>
          <w:sz w:val="36"/>
          <w:szCs w:val="36"/>
        </w:rPr>
        <w:t>«Фантазеры</w:t>
      </w:r>
      <w:r w:rsidRPr="00D902DF">
        <w:rPr>
          <w:b/>
          <w:sz w:val="36"/>
          <w:szCs w:val="36"/>
        </w:rPr>
        <w:t xml:space="preserve">»                                                                                                                                                                  </w:t>
      </w:r>
      <w:r>
        <w:rPr>
          <w:rStyle w:val="c19"/>
          <w:b/>
          <w:sz w:val="36"/>
          <w:szCs w:val="36"/>
        </w:rPr>
        <w:t xml:space="preserve">в средней группе </w:t>
      </w:r>
    </w:p>
    <w:p w:rsidR="009868CE" w:rsidRPr="00D902DF" w:rsidRDefault="009868CE" w:rsidP="005B2A4E">
      <w:pPr>
        <w:pStyle w:val="NormalWeb"/>
        <w:spacing w:before="0" w:beforeAutospacing="0" w:after="0" w:afterAutospacing="0" w:line="274" w:lineRule="atLeast"/>
        <w:jc w:val="center"/>
        <w:rPr>
          <w:b/>
          <w:color w:val="000000"/>
          <w:sz w:val="36"/>
          <w:szCs w:val="36"/>
        </w:rPr>
      </w:pPr>
      <w:r w:rsidRPr="00D902DF">
        <w:rPr>
          <w:rStyle w:val="c19"/>
          <w:b/>
          <w:sz w:val="36"/>
          <w:szCs w:val="36"/>
        </w:rPr>
        <w:t>на 2020-2021 учебный год</w:t>
      </w:r>
    </w:p>
    <w:p w:rsidR="009868CE" w:rsidRPr="00D902DF" w:rsidRDefault="009868CE" w:rsidP="005B2A4E">
      <w:pPr>
        <w:pStyle w:val="c28"/>
        <w:jc w:val="center"/>
        <w:rPr>
          <w:b/>
          <w:sz w:val="36"/>
          <w:szCs w:val="36"/>
        </w:rPr>
      </w:pPr>
    </w:p>
    <w:p w:rsidR="009868CE" w:rsidRPr="00BA76DC" w:rsidRDefault="009868CE" w:rsidP="005B2A4E">
      <w:pPr>
        <w:pStyle w:val="c28"/>
        <w:jc w:val="center"/>
        <w:rPr>
          <w:sz w:val="26"/>
          <w:szCs w:val="26"/>
        </w:rPr>
      </w:pPr>
    </w:p>
    <w:p w:rsidR="009868CE" w:rsidRPr="00555B0A" w:rsidRDefault="009868CE" w:rsidP="005B2A4E">
      <w:pPr>
        <w:pStyle w:val="NormalWeb"/>
        <w:spacing w:before="0" w:beforeAutospacing="0" w:after="0" w:afterAutospacing="0" w:line="294" w:lineRule="atLeast"/>
        <w:rPr>
          <w:color w:val="000000"/>
        </w:rPr>
      </w:pPr>
    </w:p>
    <w:p w:rsidR="009868CE" w:rsidRPr="00555B0A" w:rsidRDefault="009868CE" w:rsidP="005B2A4E">
      <w:pPr>
        <w:pStyle w:val="NormalWeb"/>
        <w:spacing w:before="0" w:beforeAutospacing="0" w:after="0" w:afterAutospacing="0" w:line="274" w:lineRule="atLeast"/>
        <w:jc w:val="right"/>
        <w:rPr>
          <w:color w:val="000000"/>
        </w:rPr>
      </w:pPr>
    </w:p>
    <w:p w:rsidR="009868CE" w:rsidRPr="00555B0A" w:rsidRDefault="009868CE" w:rsidP="005B2A4E">
      <w:pPr>
        <w:pStyle w:val="NormalWeb"/>
        <w:spacing w:before="0" w:beforeAutospacing="0" w:after="0" w:afterAutospacing="0" w:line="274" w:lineRule="atLeast"/>
        <w:jc w:val="right"/>
        <w:rPr>
          <w:bCs/>
          <w:color w:val="000000"/>
          <w:sz w:val="28"/>
          <w:szCs w:val="28"/>
        </w:rPr>
      </w:pPr>
      <w:r>
        <w:rPr>
          <w:bCs/>
          <w:color w:val="000000"/>
          <w:sz w:val="28"/>
          <w:szCs w:val="28"/>
        </w:rPr>
        <w:t>составитель Воспитатель Ершова Е.А.</w:t>
      </w:r>
    </w:p>
    <w:p w:rsidR="009868CE" w:rsidRPr="00555B0A" w:rsidRDefault="009868CE" w:rsidP="005B2A4E">
      <w:pPr>
        <w:pStyle w:val="NormalWeb"/>
        <w:spacing w:before="0" w:beforeAutospacing="0" w:after="0" w:afterAutospacing="0" w:line="274" w:lineRule="atLeast"/>
        <w:jc w:val="right"/>
        <w:rPr>
          <w:color w:val="000000"/>
          <w:sz w:val="28"/>
          <w:szCs w:val="28"/>
        </w:rPr>
      </w:pPr>
      <w:r w:rsidRPr="00555B0A">
        <w:rPr>
          <w:bCs/>
          <w:color w:val="000000"/>
          <w:sz w:val="28"/>
          <w:szCs w:val="28"/>
        </w:rPr>
        <w:t xml:space="preserve"> </w:t>
      </w:r>
    </w:p>
    <w:p w:rsidR="009868CE" w:rsidRPr="00555B0A" w:rsidRDefault="009868CE" w:rsidP="005B2A4E">
      <w:pPr>
        <w:pStyle w:val="NormalWeb"/>
        <w:spacing w:before="0" w:beforeAutospacing="0" w:after="0" w:afterAutospacing="0" w:line="274" w:lineRule="atLeast"/>
        <w:jc w:val="center"/>
        <w:rPr>
          <w:color w:val="000000"/>
          <w:sz w:val="28"/>
          <w:szCs w:val="28"/>
        </w:rPr>
      </w:pPr>
    </w:p>
    <w:p w:rsidR="009868CE" w:rsidRPr="00555B0A" w:rsidRDefault="009868CE" w:rsidP="005B2A4E">
      <w:pPr>
        <w:pStyle w:val="NormalWeb"/>
        <w:spacing w:before="0" w:beforeAutospacing="0" w:after="0" w:afterAutospacing="0" w:line="274" w:lineRule="atLeast"/>
        <w:jc w:val="center"/>
        <w:rPr>
          <w:color w:val="000000"/>
        </w:rPr>
      </w:pPr>
    </w:p>
    <w:p w:rsidR="009868CE" w:rsidRPr="00555B0A" w:rsidRDefault="009868CE" w:rsidP="005B2A4E">
      <w:pPr>
        <w:pStyle w:val="NormalWeb"/>
        <w:spacing w:before="0" w:beforeAutospacing="0" w:after="0" w:afterAutospacing="0" w:line="274" w:lineRule="atLeast"/>
        <w:jc w:val="center"/>
        <w:rPr>
          <w:color w:val="000000"/>
        </w:rPr>
      </w:pPr>
    </w:p>
    <w:p w:rsidR="009868CE" w:rsidRPr="00555B0A" w:rsidRDefault="009868CE" w:rsidP="005B2A4E">
      <w:pPr>
        <w:pStyle w:val="NormalWeb"/>
        <w:spacing w:before="0" w:beforeAutospacing="0" w:after="0" w:afterAutospacing="0" w:line="274" w:lineRule="atLeast"/>
        <w:jc w:val="center"/>
        <w:rPr>
          <w:color w:val="000000"/>
        </w:rPr>
      </w:pPr>
    </w:p>
    <w:p w:rsidR="009868CE" w:rsidRPr="00555B0A" w:rsidRDefault="009868CE" w:rsidP="005B2A4E">
      <w:pPr>
        <w:pStyle w:val="NormalWeb"/>
        <w:spacing w:before="0" w:beforeAutospacing="0" w:after="0" w:afterAutospacing="0" w:line="274" w:lineRule="atLeast"/>
        <w:jc w:val="center"/>
        <w:rPr>
          <w:color w:val="000000"/>
        </w:rPr>
      </w:pPr>
    </w:p>
    <w:p w:rsidR="009868CE" w:rsidRPr="00555B0A" w:rsidRDefault="009868CE" w:rsidP="005B2A4E">
      <w:pPr>
        <w:pStyle w:val="NormalWeb"/>
        <w:spacing w:before="0" w:beforeAutospacing="0" w:after="0" w:afterAutospacing="0" w:line="274" w:lineRule="atLeast"/>
        <w:jc w:val="center"/>
        <w:rPr>
          <w:color w:val="000000"/>
        </w:rPr>
      </w:pPr>
    </w:p>
    <w:p w:rsidR="009868CE" w:rsidRPr="00555B0A" w:rsidRDefault="009868CE" w:rsidP="005B2A4E">
      <w:pPr>
        <w:pStyle w:val="NormalWeb"/>
        <w:spacing w:before="0" w:beforeAutospacing="0" w:after="0" w:afterAutospacing="0" w:line="274" w:lineRule="atLeast"/>
        <w:jc w:val="center"/>
        <w:rPr>
          <w:color w:val="000000"/>
        </w:rPr>
      </w:pPr>
    </w:p>
    <w:p w:rsidR="009868CE" w:rsidRPr="00555B0A" w:rsidRDefault="009868CE" w:rsidP="005B2A4E">
      <w:pPr>
        <w:pStyle w:val="NormalWeb"/>
        <w:spacing w:before="0" w:beforeAutospacing="0" w:after="0" w:afterAutospacing="0" w:line="274" w:lineRule="atLeast"/>
        <w:jc w:val="center"/>
        <w:rPr>
          <w:color w:val="000000"/>
        </w:rPr>
      </w:pPr>
    </w:p>
    <w:p w:rsidR="009868CE" w:rsidRDefault="009868CE" w:rsidP="005B2A4E">
      <w:pPr>
        <w:pStyle w:val="NormalWeb"/>
        <w:spacing w:before="0" w:beforeAutospacing="0" w:after="0" w:afterAutospacing="0" w:line="274" w:lineRule="atLeast"/>
        <w:jc w:val="center"/>
        <w:rPr>
          <w:color w:val="000000"/>
        </w:rPr>
      </w:pPr>
    </w:p>
    <w:p w:rsidR="009868CE" w:rsidRDefault="009868CE" w:rsidP="005B2A4E">
      <w:pPr>
        <w:pStyle w:val="NormalWeb"/>
        <w:spacing w:before="0" w:beforeAutospacing="0" w:after="0" w:afterAutospacing="0" w:line="274" w:lineRule="atLeast"/>
        <w:jc w:val="center"/>
        <w:rPr>
          <w:color w:val="000000"/>
        </w:rPr>
      </w:pPr>
    </w:p>
    <w:p w:rsidR="009868CE" w:rsidRPr="00555B0A" w:rsidRDefault="009868CE" w:rsidP="005B2A4E">
      <w:pPr>
        <w:pStyle w:val="NormalWeb"/>
        <w:spacing w:before="0" w:beforeAutospacing="0" w:after="0" w:afterAutospacing="0" w:line="274" w:lineRule="atLeast"/>
        <w:jc w:val="center"/>
        <w:rPr>
          <w:color w:val="000000"/>
        </w:rPr>
      </w:pPr>
    </w:p>
    <w:p w:rsidR="009868CE" w:rsidRDefault="009868CE" w:rsidP="005B2A4E">
      <w:pPr>
        <w:pStyle w:val="NormalWeb"/>
        <w:spacing w:before="0" w:beforeAutospacing="0" w:after="0" w:afterAutospacing="0" w:line="274" w:lineRule="atLeast"/>
        <w:rPr>
          <w:color w:val="000000"/>
        </w:rPr>
      </w:pPr>
    </w:p>
    <w:p w:rsidR="009868CE" w:rsidRDefault="009868CE" w:rsidP="005B2A4E">
      <w:pPr>
        <w:pStyle w:val="NormalWeb"/>
        <w:spacing w:before="0" w:beforeAutospacing="0" w:after="0" w:afterAutospacing="0" w:line="274" w:lineRule="atLeast"/>
        <w:jc w:val="center"/>
        <w:rPr>
          <w:color w:val="000000"/>
        </w:rPr>
      </w:pPr>
    </w:p>
    <w:p w:rsidR="009868CE" w:rsidRPr="00555B0A" w:rsidRDefault="009868CE" w:rsidP="005B2A4E">
      <w:pPr>
        <w:pStyle w:val="NormalWeb"/>
        <w:spacing w:before="0" w:beforeAutospacing="0" w:after="0" w:afterAutospacing="0" w:line="274" w:lineRule="atLeast"/>
        <w:rPr>
          <w:color w:val="000000"/>
        </w:rPr>
      </w:pPr>
    </w:p>
    <w:p w:rsidR="009868CE" w:rsidRDefault="009868CE" w:rsidP="00C65E4B">
      <w:pPr>
        <w:pStyle w:val="NormalWeb"/>
        <w:shd w:val="clear" w:color="auto" w:fill="FFFFFF"/>
        <w:rPr>
          <w:rFonts w:ascii="Arial" w:hAnsi="Arial" w:cs="Arial"/>
          <w:color w:val="000000"/>
          <w:sz w:val="23"/>
          <w:szCs w:val="23"/>
        </w:rPr>
      </w:pPr>
    </w:p>
    <w:p w:rsidR="009868CE" w:rsidRPr="00997DD9" w:rsidRDefault="009868CE" w:rsidP="00C65E4B">
      <w:pPr>
        <w:pStyle w:val="NormalWeb"/>
        <w:shd w:val="clear" w:color="auto" w:fill="FFFFFF"/>
        <w:rPr>
          <w:rFonts w:ascii="Arial" w:hAnsi="Arial" w:cs="Arial"/>
          <w:b/>
          <w:color w:val="000000"/>
          <w:sz w:val="23"/>
          <w:szCs w:val="23"/>
        </w:rPr>
      </w:pPr>
      <w:r>
        <w:rPr>
          <w:rFonts w:ascii="Arial" w:hAnsi="Arial" w:cs="Arial"/>
          <w:color w:val="000000"/>
          <w:sz w:val="23"/>
          <w:szCs w:val="23"/>
        </w:rPr>
        <w:t> </w:t>
      </w:r>
      <w:r w:rsidRPr="00997DD9">
        <w:rPr>
          <w:rFonts w:ascii="Arial" w:hAnsi="Arial" w:cs="Arial"/>
          <w:b/>
          <w:color w:val="000000"/>
          <w:sz w:val="23"/>
          <w:szCs w:val="23"/>
        </w:rPr>
        <w:t>Пояснительная записка</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         Введение в систему дошкольного образования ФГОС открывает для педагогов большие возможности использования новых педагогических технологий, методик, различных средств, видов дидактического материала.     Одним из наиболее интересных и актуальных средств развития детей на сегодняшний день является конструирование. Обучение конструированию, по мнению Белошистой А.В., способствует как формированию общих конструктивных умений, способствующих развитию конструктивного стиля мышления, так и в целом развитию всех познавательных процессов детей дошкольного возраста (мышление, внимание, воображение, восприятие).</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         Конструирование можно отнести к продуктивным видам деятельности, так как его результат – конкретный продукт. Таким образом, у ребенка развивается мелкая моторика, творческие способности.</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         При правильно организованной деятельности у детей развиваются такие мыслительный операции как анализ, синтез, сравнение, умение делать умозаключения и обобщения. Конструктивная деятельность способствует практическому познанию свойств геометрических тел и пространственных отношений, что создает предпосылки математического развития (освоение форм, величин, времени).</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         Конструирование является актуальной деятельностью, т.к., конструируя, дети мысленно представляют, какой будет постройка, и заранее планируют, как будут выполнять и в какой последовательности, таким образом, развивается планирующая мыслительная деятельность, что является важным фактором при формировании учебной деятельности.</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         Новизна программы «ТИКО – страна» заключается в использование развивающего конструктора ТИКО как инструмента для обучения дошкольников конструированию, развитию пространственного и логического мышления на играх-занятиях. ТИКО – это трансформируемый игровой конструктор для обучения, разработанный отечественным производителем ЗАО «НПО РАНТИС» по рекомендациям Российской академии образования. Он представляет собой набор ярких плоскостных фигур из пластмассы, которые шарнирно соединяются между собой. В результате для ребенка становится наглядным процесс перехода из плоскости в пространство, от развертки – к объемной фигуре и обратно. Сконструировать можно бесконечное множество игровых фигур, что вызывает безграничное желание ребенка конструировать из ТИКО- конструктора и способствует развитию пространственных представлений.</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         Программа «ТИКО- страна» рассчитана на 1 год обучения для детей  , не имеющих отклонения в развитии. Численность в группе не более 12 человек.</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         Режим занятий по программе: 2 раза в неделю, по 30 минут, всего 72 часа в год.</w:t>
      </w:r>
    </w:p>
    <w:p w:rsidR="009868CE" w:rsidRPr="00997DD9" w:rsidRDefault="009868CE" w:rsidP="00C65E4B">
      <w:pPr>
        <w:pStyle w:val="NormalWeb"/>
        <w:shd w:val="clear" w:color="auto" w:fill="FFFFFF"/>
        <w:rPr>
          <w:rFonts w:ascii="Arial" w:hAnsi="Arial" w:cs="Arial"/>
          <w:b/>
          <w:color w:val="000000"/>
          <w:sz w:val="23"/>
          <w:szCs w:val="23"/>
        </w:rPr>
      </w:pPr>
      <w:r>
        <w:rPr>
          <w:rFonts w:ascii="Arial" w:hAnsi="Arial" w:cs="Arial"/>
          <w:color w:val="000000"/>
          <w:sz w:val="23"/>
          <w:szCs w:val="23"/>
        </w:rPr>
        <w:t> </w:t>
      </w:r>
      <w:r w:rsidRPr="00997DD9">
        <w:rPr>
          <w:rFonts w:ascii="Arial" w:hAnsi="Arial" w:cs="Arial"/>
          <w:b/>
          <w:color w:val="000000"/>
          <w:sz w:val="23"/>
          <w:szCs w:val="23"/>
        </w:rPr>
        <w:t>Цель и задачи</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         Цель программы: развитие логического мышления детей старшего дошкольного возраста посредством конструирования.</w:t>
      </w:r>
    </w:p>
    <w:p w:rsidR="009868CE" w:rsidRPr="00997DD9" w:rsidRDefault="009868CE" w:rsidP="00C65E4B">
      <w:pPr>
        <w:pStyle w:val="NormalWeb"/>
        <w:shd w:val="clear" w:color="auto" w:fill="FFFFFF"/>
        <w:rPr>
          <w:rFonts w:ascii="Arial" w:hAnsi="Arial" w:cs="Arial"/>
          <w:b/>
          <w:color w:val="000000"/>
          <w:sz w:val="23"/>
          <w:szCs w:val="23"/>
        </w:rPr>
      </w:pPr>
      <w:r w:rsidRPr="00997DD9">
        <w:rPr>
          <w:rFonts w:ascii="Arial" w:hAnsi="Arial" w:cs="Arial"/>
          <w:b/>
          <w:color w:val="000000"/>
          <w:sz w:val="23"/>
          <w:szCs w:val="23"/>
        </w:rPr>
        <w:t>         Задачи:</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 xml:space="preserve">Развивать:1. познавательные процессы (восприятие, воображение, мышление, внимание, речь) </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 xml:space="preserve">                 2. приемы умственной деятельности (анализ, синтез, сравнение, классификация и обобщение);</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 xml:space="preserve">                  3.навыки пространственного ориентирования;</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Систематизировать знания детей о геометрических представлениях;</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Способствовать формированию умений конструировать по схеме и по собственному замыслу;</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Воспитывать самостоятельность, инициативу, настойчивость в достижении цели, преодолении трудностей.</w:t>
      </w:r>
    </w:p>
    <w:p w:rsidR="009868CE" w:rsidRDefault="009868CE" w:rsidP="00C65E4B">
      <w:pPr>
        <w:pStyle w:val="NormalWeb"/>
        <w:shd w:val="clear" w:color="auto" w:fill="FFFFFF"/>
        <w:rPr>
          <w:rFonts w:ascii="Arial" w:hAnsi="Arial" w:cs="Arial"/>
          <w:b/>
          <w:color w:val="000000"/>
          <w:sz w:val="23"/>
          <w:szCs w:val="23"/>
        </w:rPr>
      </w:pPr>
      <w:r>
        <w:rPr>
          <w:rFonts w:ascii="Arial" w:hAnsi="Arial" w:cs="Arial"/>
          <w:color w:val="000000"/>
          <w:sz w:val="23"/>
          <w:szCs w:val="23"/>
        </w:rPr>
        <w:t> </w:t>
      </w:r>
      <w:r w:rsidRPr="00997DD9">
        <w:rPr>
          <w:rFonts w:ascii="Arial" w:hAnsi="Arial" w:cs="Arial"/>
          <w:b/>
          <w:color w:val="000000"/>
          <w:sz w:val="23"/>
          <w:szCs w:val="23"/>
        </w:rPr>
        <w:t>          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tblGrid>
      <w:tr w:rsidR="009868CE" w:rsidTr="005761A5">
        <w:tc>
          <w:tcPr>
            <w:tcW w:w="2392" w:type="dxa"/>
          </w:tcPr>
          <w:p w:rsidR="009868CE" w:rsidRPr="005761A5" w:rsidRDefault="009868CE" w:rsidP="005761A5">
            <w:pPr>
              <w:pStyle w:val="NormalWeb"/>
              <w:shd w:val="clear" w:color="auto" w:fill="FFFFFF"/>
              <w:rPr>
                <w:rFonts w:ascii="Arial" w:hAnsi="Arial" w:cs="Arial"/>
                <w:color w:val="000000"/>
                <w:sz w:val="23"/>
                <w:szCs w:val="23"/>
              </w:rPr>
            </w:pPr>
            <w:r w:rsidRPr="005761A5">
              <w:rPr>
                <w:rFonts w:ascii="Arial" w:hAnsi="Arial" w:cs="Arial"/>
                <w:color w:val="000000"/>
                <w:sz w:val="23"/>
                <w:szCs w:val="23"/>
              </w:rPr>
              <w:t xml:space="preserve">Месяц </w:t>
            </w:r>
          </w:p>
          <w:p w:rsidR="009868CE" w:rsidRPr="005761A5" w:rsidRDefault="009868CE" w:rsidP="00C65E4B">
            <w:pPr>
              <w:pStyle w:val="NormalWeb"/>
              <w:rPr>
                <w:rFonts w:ascii="Arial" w:hAnsi="Arial" w:cs="Arial"/>
                <w:b/>
                <w:color w:val="000000"/>
                <w:sz w:val="23"/>
                <w:szCs w:val="23"/>
              </w:rPr>
            </w:pPr>
          </w:p>
        </w:tc>
        <w:tc>
          <w:tcPr>
            <w:tcW w:w="2393" w:type="dxa"/>
          </w:tcPr>
          <w:p w:rsidR="009868CE" w:rsidRPr="005761A5" w:rsidRDefault="009868CE" w:rsidP="00C65E4B">
            <w:pPr>
              <w:pStyle w:val="NormalWeb"/>
              <w:rPr>
                <w:rFonts w:ascii="Arial" w:hAnsi="Arial" w:cs="Arial"/>
                <w:b/>
                <w:color w:val="000000"/>
                <w:sz w:val="23"/>
                <w:szCs w:val="23"/>
              </w:rPr>
            </w:pPr>
            <w:r w:rsidRPr="005761A5">
              <w:rPr>
                <w:rFonts w:ascii="Arial" w:hAnsi="Arial" w:cs="Arial"/>
                <w:color w:val="000000"/>
                <w:sz w:val="23"/>
                <w:szCs w:val="23"/>
              </w:rPr>
              <w:t>Тема месяца</w:t>
            </w:r>
          </w:p>
        </w:tc>
        <w:tc>
          <w:tcPr>
            <w:tcW w:w="2393" w:type="dxa"/>
          </w:tcPr>
          <w:p w:rsidR="009868CE" w:rsidRPr="005761A5" w:rsidRDefault="009868CE" w:rsidP="00C65E4B">
            <w:pPr>
              <w:pStyle w:val="NormalWeb"/>
              <w:rPr>
                <w:rFonts w:ascii="Arial" w:hAnsi="Arial" w:cs="Arial"/>
                <w:b/>
                <w:color w:val="000000"/>
                <w:sz w:val="23"/>
                <w:szCs w:val="23"/>
              </w:rPr>
            </w:pPr>
            <w:r w:rsidRPr="005761A5">
              <w:rPr>
                <w:rFonts w:ascii="Arial" w:hAnsi="Arial" w:cs="Arial"/>
                <w:color w:val="000000"/>
                <w:sz w:val="23"/>
                <w:szCs w:val="23"/>
              </w:rPr>
              <w:t>Тема занятия</w:t>
            </w:r>
          </w:p>
        </w:tc>
      </w:tr>
      <w:tr w:rsidR="009868CE" w:rsidTr="005761A5">
        <w:tc>
          <w:tcPr>
            <w:tcW w:w="2392" w:type="dxa"/>
          </w:tcPr>
          <w:p w:rsidR="009868CE" w:rsidRPr="005761A5" w:rsidRDefault="009868CE" w:rsidP="005761A5">
            <w:pPr>
              <w:pStyle w:val="NormalWeb"/>
              <w:shd w:val="clear" w:color="auto" w:fill="FFFFFF"/>
              <w:rPr>
                <w:rFonts w:ascii="Arial" w:hAnsi="Arial" w:cs="Arial"/>
                <w:b/>
                <w:color w:val="000000"/>
                <w:sz w:val="23"/>
                <w:szCs w:val="23"/>
              </w:rPr>
            </w:pPr>
            <w:r w:rsidRPr="005761A5">
              <w:rPr>
                <w:rFonts w:ascii="Arial" w:hAnsi="Arial" w:cs="Arial"/>
                <w:b/>
                <w:color w:val="000000"/>
                <w:sz w:val="23"/>
                <w:szCs w:val="23"/>
              </w:rPr>
              <w:t>Сентябрь Знакомство с конструктором</w:t>
            </w:r>
          </w:p>
          <w:p w:rsidR="009868CE" w:rsidRPr="005761A5" w:rsidRDefault="009868CE" w:rsidP="00C65E4B">
            <w:pPr>
              <w:pStyle w:val="NormalWeb"/>
              <w:rPr>
                <w:rFonts w:ascii="Arial" w:hAnsi="Arial" w:cs="Arial"/>
                <w:b/>
                <w:color w:val="000000"/>
                <w:sz w:val="23"/>
                <w:szCs w:val="23"/>
              </w:rPr>
            </w:pPr>
          </w:p>
        </w:tc>
        <w:tc>
          <w:tcPr>
            <w:tcW w:w="2393" w:type="dxa"/>
          </w:tcPr>
          <w:p w:rsidR="009868CE" w:rsidRPr="005761A5" w:rsidRDefault="009868CE" w:rsidP="005761A5">
            <w:pPr>
              <w:pStyle w:val="NormalWeb"/>
              <w:shd w:val="clear" w:color="auto" w:fill="FFFFFF"/>
              <w:rPr>
                <w:rFonts w:ascii="Arial" w:hAnsi="Arial" w:cs="Arial"/>
                <w:color w:val="000000"/>
                <w:sz w:val="23"/>
                <w:szCs w:val="23"/>
              </w:rPr>
            </w:pPr>
            <w:r w:rsidRPr="005761A5">
              <w:rPr>
                <w:rFonts w:ascii="Arial" w:hAnsi="Arial" w:cs="Arial"/>
                <w:color w:val="000000"/>
                <w:sz w:val="23"/>
                <w:szCs w:val="23"/>
              </w:rPr>
              <w:t>Друзья Зайчонка ТИКО - лесные животные. Путешествие в ТИКО- страну</w:t>
            </w:r>
          </w:p>
        </w:tc>
        <w:tc>
          <w:tcPr>
            <w:tcW w:w="2393" w:type="dxa"/>
          </w:tcPr>
          <w:p w:rsidR="009868CE" w:rsidRPr="005761A5" w:rsidRDefault="009868CE" w:rsidP="005761A5">
            <w:pPr>
              <w:pStyle w:val="NormalWeb"/>
              <w:shd w:val="clear" w:color="auto" w:fill="FFFFFF"/>
              <w:rPr>
                <w:rFonts w:ascii="Arial" w:hAnsi="Arial" w:cs="Arial"/>
                <w:color w:val="000000"/>
                <w:sz w:val="23"/>
                <w:szCs w:val="23"/>
              </w:rPr>
            </w:pPr>
            <w:r w:rsidRPr="005761A5">
              <w:rPr>
                <w:rFonts w:ascii="Arial" w:hAnsi="Arial" w:cs="Arial"/>
                <w:color w:val="000000"/>
                <w:sz w:val="23"/>
                <w:szCs w:val="23"/>
              </w:rPr>
              <w:t>1.Знакомство с Зайчонком ТИКО</w:t>
            </w:r>
          </w:p>
          <w:p w:rsidR="009868CE" w:rsidRPr="005761A5" w:rsidRDefault="009868CE" w:rsidP="00C65E4B">
            <w:pPr>
              <w:pStyle w:val="NormalWeb"/>
              <w:rPr>
                <w:rFonts w:ascii="Arial" w:hAnsi="Arial" w:cs="Arial"/>
                <w:b/>
                <w:color w:val="000000"/>
                <w:sz w:val="23"/>
                <w:szCs w:val="23"/>
              </w:rPr>
            </w:pPr>
          </w:p>
        </w:tc>
      </w:tr>
      <w:tr w:rsidR="009868CE" w:rsidTr="005761A5">
        <w:tc>
          <w:tcPr>
            <w:tcW w:w="2392" w:type="dxa"/>
          </w:tcPr>
          <w:p w:rsidR="009868CE" w:rsidRPr="005761A5" w:rsidRDefault="009868CE" w:rsidP="00C65E4B">
            <w:pPr>
              <w:pStyle w:val="NormalWeb"/>
              <w:rPr>
                <w:rFonts w:ascii="Arial" w:hAnsi="Arial" w:cs="Arial"/>
                <w:b/>
                <w:color w:val="000000"/>
                <w:sz w:val="23"/>
                <w:szCs w:val="23"/>
              </w:rPr>
            </w:pPr>
          </w:p>
        </w:tc>
        <w:tc>
          <w:tcPr>
            <w:tcW w:w="2393" w:type="dxa"/>
          </w:tcPr>
          <w:p w:rsidR="009868CE" w:rsidRPr="005761A5" w:rsidRDefault="009868CE" w:rsidP="00C65E4B">
            <w:pPr>
              <w:pStyle w:val="NormalWeb"/>
              <w:rPr>
                <w:rFonts w:ascii="Arial" w:hAnsi="Arial" w:cs="Arial"/>
                <w:b/>
                <w:color w:val="000000"/>
                <w:sz w:val="23"/>
                <w:szCs w:val="23"/>
              </w:rPr>
            </w:pPr>
          </w:p>
        </w:tc>
        <w:tc>
          <w:tcPr>
            <w:tcW w:w="2393" w:type="dxa"/>
          </w:tcPr>
          <w:p w:rsidR="009868CE" w:rsidRPr="005761A5" w:rsidRDefault="009868CE" w:rsidP="00C65E4B">
            <w:pPr>
              <w:pStyle w:val="NormalWeb"/>
              <w:rPr>
                <w:rFonts w:ascii="Arial" w:hAnsi="Arial" w:cs="Arial"/>
                <w:b/>
                <w:color w:val="000000"/>
                <w:sz w:val="23"/>
                <w:szCs w:val="23"/>
              </w:rPr>
            </w:pPr>
            <w:r w:rsidRPr="005761A5">
              <w:rPr>
                <w:rFonts w:ascii="Arial" w:hAnsi="Arial" w:cs="Arial"/>
                <w:b/>
                <w:color w:val="000000"/>
                <w:sz w:val="23"/>
                <w:szCs w:val="23"/>
              </w:rPr>
              <w:t>2</w:t>
            </w:r>
          </w:p>
        </w:tc>
      </w:tr>
      <w:tr w:rsidR="009868CE" w:rsidTr="005761A5">
        <w:tc>
          <w:tcPr>
            <w:tcW w:w="2392" w:type="dxa"/>
          </w:tcPr>
          <w:p w:rsidR="009868CE" w:rsidRPr="005761A5" w:rsidRDefault="009868CE" w:rsidP="00C65E4B">
            <w:pPr>
              <w:pStyle w:val="NormalWeb"/>
              <w:rPr>
                <w:rFonts w:ascii="Arial" w:hAnsi="Arial" w:cs="Arial"/>
                <w:b/>
                <w:color w:val="000000"/>
                <w:sz w:val="23"/>
                <w:szCs w:val="23"/>
              </w:rPr>
            </w:pPr>
          </w:p>
        </w:tc>
        <w:tc>
          <w:tcPr>
            <w:tcW w:w="2393" w:type="dxa"/>
          </w:tcPr>
          <w:p w:rsidR="009868CE" w:rsidRPr="005761A5" w:rsidRDefault="009868CE" w:rsidP="00C65E4B">
            <w:pPr>
              <w:pStyle w:val="NormalWeb"/>
              <w:rPr>
                <w:rFonts w:ascii="Arial" w:hAnsi="Arial" w:cs="Arial"/>
                <w:b/>
                <w:color w:val="000000"/>
                <w:sz w:val="23"/>
                <w:szCs w:val="23"/>
              </w:rPr>
            </w:pPr>
          </w:p>
        </w:tc>
        <w:tc>
          <w:tcPr>
            <w:tcW w:w="2393" w:type="dxa"/>
          </w:tcPr>
          <w:p w:rsidR="009868CE" w:rsidRPr="005761A5" w:rsidRDefault="009868CE" w:rsidP="00C65E4B">
            <w:pPr>
              <w:pStyle w:val="NormalWeb"/>
              <w:rPr>
                <w:rFonts w:ascii="Arial" w:hAnsi="Arial" w:cs="Arial"/>
                <w:b/>
                <w:color w:val="000000"/>
                <w:sz w:val="23"/>
                <w:szCs w:val="23"/>
              </w:rPr>
            </w:pPr>
          </w:p>
        </w:tc>
      </w:tr>
      <w:tr w:rsidR="009868CE" w:rsidTr="005761A5">
        <w:tc>
          <w:tcPr>
            <w:tcW w:w="2392" w:type="dxa"/>
          </w:tcPr>
          <w:p w:rsidR="009868CE" w:rsidRPr="005761A5" w:rsidRDefault="009868CE" w:rsidP="00C65E4B">
            <w:pPr>
              <w:pStyle w:val="NormalWeb"/>
              <w:rPr>
                <w:rFonts w:ascii="Arial" w:hAnsi="Arial" w:cs="Arial"/>
                <w:b/>
                <w:color w:val="000000"/>
                <w:sz w:val="23"/>
                <w:szCs w:val="23"/>
              </w:rPr>
            </w:pPr>
          </w:p>
        </w:tc>
        <w:tc>
          <w:tcPr>
            <w:tcW w:w="2393" w:type="dxa"/>
          </w:tcPr>
          <w:p w:rsidR="009868CE" w:rsidRPr="005761A5" w:rsidRDefault="009868CE" w:rsidP="00C65E4B">
            <w:pPr>
              <w:pStyle w:val="NormalWeb"/>
              <w:rPr>
                <w:rFonts w:ascii="Arial" w:hAnsi="Arial" w:cs="Arial"/>
                <w:b/>
                <w:color w:val="000000"/>
                <w:sz w:val="23"/>
                <w:szCs w:val="23"/>
              </w:rPr>
            </w:pPr>
          </w:p>
        </w:tc>
        <w:tc>
          <w:tcPr>
            <w:tcW w:w="2393" w:type="dxa"/>
          </w:tcPr>
          <w:p w:rsidR="009868CE" w:rsidRPr="005761A5" w:rsidRDefault="009868CE" w:rsidP="00C65E4B">
            <w:pPr>
              <w:pStyle w:val="NormalWeb"/>
              <w:rPr>
                <w:rFonts w:ascii="Arial" w:hAnsi="Arial" w:cs="Arial"/>
                <w:b/>
                <w:color w:val="000000"/>
                <w:sz w:val="23"/>
                <w:szCs w:val="23"/>
              </w:rPr>
            </w:pPr>
          </w:p>
        </w:tc>
      </w:tr>
      <w:tr w:rsidR="009868CE" w:rsidTr="005761A5">
        <w:tc>
          <w:tcPr>
            <w:tcW w:w="2392" w:type="dxa"/>
          </w:tcPr>
          <w:p w:rsidR="009868CE" w:rsidRPr="005761A5" w:rsidRDefault="009868CE" w:rsidP="00C65E4B">
            <w:pPr>
              <w:pStyle w:val="NormalWeb"/>
              <w:rPr>
                <w:rFonts w:ascii="Arial" w:hAnsi="Arial" w:cs="Arial"/>
                <w:b/>
                <w:color w:val="000000"/>
                <w:sz w:val="23"/>
                <w:szCs w:val="23"/>
              </w:rPr>
            </w:pPr>
          </w:p>
        </w:tc>
        <w:tc>
          <w:tcPr>
            <w:tcW w:w="2393" w:type="dxa"/>
          </w:tcPr>
          <w:p w:rsidR="009868CE" w:rsidRPr="005761A5" w:rsidRDefault="009868CE" w:rsidP="00C65E4B">
            <w:pPr>
              <w:pStyle w:val="NormalWeb"/>
              <w:rPr>
                <w:rFonts w:ascii="Arial" w:hAnsi="Arial" w:cs="Arial"/>
                <w:b/>
                <w:color w:val="000000"/>
                <w:sz w:val="23"/>
                <w:szCs w:val="23"/>
              </w:rPr>
            </w:pPr>
          </w:p>
        </w:tc>
        <w:tc>
          <w:tcPr>
            <w:tcW w:w="2393" w:type="dxa"/>
          </w:tcPr>
          <w:p w:rsidR="009868CE" w:rsidRPr="005761A5" w:rsidRDefault="009868CE" w:rsidP="00C65E4B">
            <w:pPr>
              <w:pStyle w:val="NormalWeb"/>
              <w:rPr>
                <w:rFonts w:ascii="Arial" w:hAnsi="Arial" w:cs="Arial"/>
                <w:b/>
                <w:color w:val="000000"/>
                <w:sz w:val="23"/>
                <w:szCs w:val="23"/>
              </w:rPr>
            </w:pPr>
          </w:p>
        </w:tc>
      </w:tr>
      <w:tr w:rsidR="009868CE" w:rsidTr="005761A5">
        <w:tc>
          <w:tcPr>
            <w:tcW w:w="2392" w:type="dxa"/>
          </w:tcPr>
          <w:p w:rsidR="009868CE" w:rsidRPr="005761A5" w:rsidRDefault="009868CE" w:rsidP="00C65E4B">
            <w:pPr>
              <w:pStyle w:val="NormalWeb"/>
              <w:rPr>
                <w:rFonts w:ascii="Arial" w:hAnsi="Arial" w:cs="Arial"/>
                <w:b/>
                <w:color w:val="000000"/>
                <w:sz w:val="23"/>
                <w:szCs w:val="23"/>
              </w:rPr>
            </w:pPr>
          </w:p>
        </w:tc>
        <w:tc>
          <w:tcPr>
            <w:tcW w:w="2393" w:type="dxa"/>
          </w:tcPr>
          <w:p w:rsidR="009868CE" w:rsidRPr="005761A5" w:rsidRDefault="009868CE" w:rsidP="00C65E4B">
            <w:pPr>
              <w:pStyle w:val="NormalWeb"/>
              <w:rPr>
                <w:rFonts w:ascii="Arial" w:hAnsi="Arial" w:cs="Arial"/>
                <w:b/>
                <w:color w:val="000000"/>
                <w:sz w:val="23"/>
                <w:szCs w:val="23"/>
              </w:rPr>
            </w:pPr>
          </w:p>
        </w:tc>
        <w:tc>
          <w:tcPr>
            <w:tcW w:w="2393" w:type="dxa"/>
          </w:tcPr>
          <w:p w:rsidR="009868CE" w:rsidRPr="005761A5" w:rsidRDefault="009868CE" w:rsidP="00C65E4B">
            <w:pPr>
              <w:pStyle w:val="NormalWeb"/>
              <w:rPr>
                <w:rFonts w:ascii="Arial" w:hAnsi="Arial" w:cs="Arial"/>
                <w:b/>
                <w:color w:val="000000"/>
                <w:sz w:val="23"/>
                <w:szCs w:val="23"/>
              </w:rPr>
            </w:pPr>
          </w:p>
        </w:tc>
      </w:tr>
      <w:tr w:rsidR="009868CE" w:rsidTr="005761A5">
        <w:tc>
          <w:tcPr>
            <w:tcW w:w="2392" w:type="dxa"/>
          </w:tcPr>
          <w:p w:rsidR="009868CE" w:rsidRPr="005761A5" w:rsidRDefault="009868CE" w:rsidP="00C65E4B">
            <w:pPr>
              <w:pStyle w:val="NormalWeb"/>
              <w:rPr>
                <w:rFonts w:ascii="Arial" w:hAnsi="Arial" w:cs="Arial"/>
                <w:b/>
                <w:color w:val="000000"/>
                <w:sz w:val="23"/>
                <w:szCs w:val="23"/>
              </w:rPr>
            </w:pPr>
          </w:p>
        </w:tc>
        <w:tc>
          <w:tcPr>
            <w:tcW w:w="2393" w:type="dxa"/>
          </w:tcPr>
          <w:p w:rsidR="009868CE" w:rsidRPr="005761A5" w:rsidRDefault="009868CE" w:rsidP="00C65E4B">
            <w:pPr>
              <w:pStyle w:val="NormalWeb"/>
              <w:rPr>
                <w:rFonts w:ascii="Arial" w:hAnsi="Arial" w:cs="Arial"/>
                <w:b/>
                <w:color w:val="000000"/>
                <w:sz w:val="23"/>
                <w:szCs w:val="23"/>
              </w:rPr>
            </w:pPr>
          </w:p>
        </w:tc>
        <w:tc>
          <w:tcPr>
            <w:tcW w:w="2393" w:type="dxa"/>
          </w:tcPr>
          <w:p w:rsidR="009868CE" w:rsidRPr="005761A5" w:rsidRDefault="009868CE" w:rsidP="00C65E4B">
            <w:pPr>
              <w:pStyle w:val="NormalWeb"/>
              <w:rPr>
                <w:rFonts w:ascii="Arial" w:hAnsi="Arial" w:cs="Arial"/>
                <w:b/>
                <w:color w:val="000000"/>
                <w:sz w:val="23"/>
                <w:szCs w:val="23"/>
              </w:rPr>
            </w:pPr>
          </w:p>
        </w:tc>
      </w:tr>
      <w:tr w:rsidR="009868CE" w:rsidTr="005761A5">
        <w:tc>
          <w:tcPr>
            <w:tcW w:w="2392" w:type="dxa"/>
          </w:tcPr>
          <w:p w:rsidR="009868CE" w:rsidRPr="005761A5" w:rsidRDefault="009868CE" w:rsidP="00C65E4B">
            <w:pPr>
              <w:pStyle w:val="NormalWeb"/>
              <w:rPr>
                <w:rFonts w:ascii="Arial" w:hAnsi="Arial" w:cs="Arial"/>
                <w:b/>
                <w:color w:val="000000"/>
                <w:sz w:val="23"/>
                <w:szCs w:val="23"/>
              </w:rPr>
            </w:pPr>
          </w:p>
        </w:tc>
        <w:tc>
          <w:tcPr>
            <w:tcW w:w="2393" w:type="dxa"/>
          </w:tcPr>
          <w:p w:rsidR="009868CE" w:rsidRPr="005761A5" w:rsidRDefault="009868CE" w:rsidP="00C65E4B">
            <w:pPr>
              <w:pStyle w:val="NormalWeb"/>
              <w:rPr>
                <w:rFonts w:ascii="Arial" w:hAnsi="Arial" w:cs="Arial"/>
                <w:b/>
                <w:color w:val="000000"/>
                <w:sz w:val="23"/>
                <w:szCs w:val="23"/>
              </w:rPr>
            </w:pPr>
          </w:p>
        </w:tc>
        <w:tc>
          <w:tcPr>
            <w:tcW w:w="2393" w:type="dxa"/>
          </w:tcPr>
          <w:p w:rsidR="009868CE" w:rsidRPr="005761A5" w:rsidRDefault="009868CE" w:rsidP="00C65E4B">
            <w:pPr>
              <w:pStyle w:val="NormalWeb"/>
              <w:rPr>
                <w:rFonts w:ascii="Arial" w:hAnsi="Arial" w:cs="Arial"/>
                <w:b/>
                <w:color w:val="000000"/>
                <w:sz w:val="23"/>
                <w:szCs w:val="23"/>
              </w:rPr>
            </w:pPr>
          </w:p>
        </w:tc>
      </w:tr>
      <w:tr w:rsidR="009868CE" w:rsidTr="005761A5">
        <w:tc>
          <w:tcPr>
            <w:tcW w:w="2392" w:type="dxa"/>
          </w:tcPr>
          <w:p w:rsidR="009868CE" w:rsidRPr="005761A5" w:rsidRDefault="009868CE" w:rsidP="00C65E4B">
            <w:pPr>
              <w:pStyle w:val="NormalWeb"/>
              <w:rPr>
                <w:rFonts w:ascii="Arial" w:hAnsi="Arial" w:cs="Arial"/>
                <w:b/>
                <w:color w:val="000000"/>
                <w:sz w:val="23"/>
                <w:szCs w:val="23"/>
              </w:rPr>
            </w:pPr>
          </w:p>
        </w:tc>
        <w:tc>
          <w:tcPr>
            <w:tcW w:w="2393" w:type="dxa"/>
          </w:tcPr>
          <w:p w:rsidR="009868CE" w:rsidRPr="005761A5" w:rsidRDefault="009868CE" w:rsidP="00C65E4B">
            <w:pPr>
              <w:pStyle w:val="NormalWeb"/>
              <w:rPr>
                <w:rFonts w:ascii="Arial" w:hAnsi="Arial" w:cs="Arial"/>
                <w:b/>
                <w:color w:val="000000"/>
                <w:sz w:val="23"/>
                <w:szCs w:val="23"/>
              </w:rPr>
            </w:pPr>
          </w:p>
        </w:tc>
        <w:tc>
          <w:tcPr>
            <w:tcW w:w="2393" w:type="dxa"/>
          </w:tcPr>
          <w:p w:rsidR="009868CE" w:rsidRPr="005761A5" w:rsidRDefault="009868CE" w:rsidP="00C65E4B">
            <w:pPr>
              <w:pStyle w:val="NormalWeb"/>
              <w:rPr>
                <w:rFonts w:ascii="Arial" w:hAnsi="Arial" w:cs="Arial"/>
                <w:b/>
                <w:color w:val="000000"/>
                <w:sz w:val="23"/>
                <w:szCs w:val="23"/>
              </w:rPr>
            </w:pPr>
          </w:p>
        </w:tc>
      </w:tr>
      <w:tr w:rsidR="009868CE" w:rsidTr="005761A5">
        <w:tc>
          <w:tcPr>
            <w:tcW w:w="2392" w:type="dxa"/>
          </w:tcPr>
          <w:p w:rsidR="009868CE" w:rsidRPr="005761A5" w:rsidRDefault="009868CE" w:rsidP="00C65E4B">
            <w:pPr>
              <w:pStyle w:val="NormalWeb"/>
              <w:rPr>
                <w:rFonts w:ascii="Arial" w:hAnsi="Arial" w:cs="Arial"/>
                <w:b/>
                <w:color w:val="000000"/>
                <w:sz w:val="23"/>
                <w:szCs w:val="23"/>
              </w:rPr>
            </w:pPr>
          </w:p>
        </w:tc>
        <w:tc>
          <w:tcPr>
            <w:tcW w:w="2393" w:type="dxa"/>
          </w:tcPr>
          <w:p w:rsidR="009868CE" w:rsidRPr="005761A5" w:rsidRDefault="009868CE" w:rsidP="00C65E4B">
            <w:pPr>
              <w:pStyle w:val="NormalWeb"/>
              <w:rPr>
                <w:rFonts w:ascii="Arial" w:hAnsi="Arial" w:cs="Arial"/>
                <w:b/>
                <w:color w:val="000000"/>
                <w:sz w:val="23"/>
                <w:szCs w:val="23"/>
              </w:rPr>
            </w:pPr>
          </w:p>
        </w:tc>
        <w:tc>
          <w:tcPr>
            <w:tcW w:w="2393" w:type="dxa"/>
          </w:tcPr>
          <w:p w:rsidR="009868CE" w:rsidRPr="005761A5" w:rsidRDefault="009868CE" w:rsidP="00C65E4B">
            <w:pPr>
              <w:pStyle w:val="NormalWeb"/>
              <w:rPr>
                <w:rFonts w:ascii="Arial" w:hAnsi="Arial" w:cs="Arial"/>
                <w:b/>
                <w:color w:val="000000"/>
                <w:sz w:val="23"/>
                <w:szCs w:val="23"/>
              </w:rPr>
            </w:pPr>
          </w:p>
        </w:tc>
      </w:tr>
      <w:tr w:rsidR="009868CE" w:rsidTr="005761A5">
        <w:tc>
          <w:tcPr>
            <w:tcW w:w="2392" w:type="dxa"/>
          </w:tcPr>
          <w:p w:rsidR="009868CE" w:rsidRPr="005761A5" w:rsidRDefault="009868CE" w:rsidP="00C65E4B">
            <w:pPr>
              <w:pStyle w:val="NormalWeb"/>
              <w:rPr>
                <w:rFonts w:ascii="Arial" w:hAnsi="Arial" w:cs="Arial"/>
                <w:b/>
                <w:color w:val="000000"/>
                <w:sz w:val="23"/>
                <w:szCs w:val="23"/>
              </w:rPr>
            </w:pPr>
          </w:p>
        </w:tc>
        <w:tc>
          <w:tcPr>
            <w:tcW w:w="2393" w:type="dxa"/>
          </w:tcPr>
          <w:p w:rsidR="009868CE" w:rsidRPr="005761A5" w:rsidRDefault="009868CE" w:rsidP="00C65E4B">
            <w:pPr>
              <w:pStyle w:val="NormalWeb"/>
              <w:rPr>
                <w:rFonts w:ascii="Arial" w:hAnsi="Arial" w:cs="Arial"/>
                <w:b/>
                <w:color w:val="000000"/>
                <w:sz w:val="23"/>
                <w:szCs w:val="23"/>
              </w:rPr>
            </w:pPr>
          </w:p>
        </w:tc>
        <w:tc>
          <w:tcPr>
            <w:tcW w:w="2393" w:type="dxa"/>
          </w:tcPr>
          <w:p w:rsidR="009868CE" w:rsidRPr="005761A5" w:rsidRDefault="009868CE" w:rsidP="00C65E4B">
            <w:pPr>
              <w:pStyle w:val="NormalWeb"/>
              <w:rPr>
                <w:rFonts w:ascii="Arial" w:hAnsi="Arial" w:cs="Arial"/>
                <w:b/>
                <w:color w:val="000000"/>
                <w:sz w:val="23"/>
                <w:szCs w:val="23"/>
              </w:rPr>
            </w:pPr>
          </w:p>
        </w:tc>
      </w:tr>
      <w:tr w:rsidR="009868CE" w:rsidTr="005761A5">
        <w:tc>
          <w:tcPr>
            <w:tcW w:w="2392" w:type="dxa"/>
          </w:tcPr>
          <w:p w:rsidR="009868CE" w:rsidRPr="005761A5" w:rsidRDefault="009868CE" w:rsidP="00C65E4B">
            <w:pPr>
              <w:pStyle w:val="NormalWeb"/>
              <w:rPr>
                <w:rFonts w:ascii="Arial" w:hAnsi="Arial" w:cs="Arial"/>
                <w:b/>
                <w:color w:val="000000"/>
                <w:sz w:val="23"/>
                <w:szCs w:val="23"/>
              </w:rPr>
            </w:pPr>
          </w:p>
        </w:tc>
        <w:tc>
          <w:tcPr>
            <w:tcW w:w="2393" w:type="dxa"/>
          </w:tcPr>
          <w:p w:rsidR="009868CE" w:rsidRPr="005761A5" w:rsidRDefault="009868CE" w:rsidP="00C65E4B">
            <w:pPr>
              <w:pStyle w:val="NormalWeb"/>
              <w:rPr>
                <w:rFonts w:ascii="Arial" w:hAnsi="Arial" w:cs="Arial"/>
                <w:b/>
                <w:color w:val="000000"/>
                <w:sz w:val="23"/>
                <w:szCs w:val="23"/>
              </w:rPr>
            </w:pPr>
          </w:p>
        </w:tc>
        <w:tc>
          <w:tcPr>
            <w:tcW w:w="2393" w:type="dxa"/>
          </w:tcPr>
          <w:p w:rsidR="009868CE" w:rsidRPr="005761A5" w:rsidRDefault="009868CE" w:rsidP="00C65E4B">
            <w:pPr>
              <w:pStyle w:val="NormalWeb"/>
              <w:rPr>
                <w:rFonts w:ascii="Arial" w:hAnsi="Arial" w:cs="Arial"/>
                <w:b/>
                <w:color w:val="000000"/>
                <w:sz w:val="23"/>
                <w:szCs w:val="23"/>
              </w:rPr>
            </w:pPr>
          </w:p>
        </w:tc>
      </w:tr>
      <w:tr w:rsidR="009868CE" w:rsidTr="005761A5">
        <w:tc>
          <w:tcPr>
            <w:tcW w:w="2392" w:type="dxa"/>
          </w:tcPr>
          <w:p w:rsidR="009868CE" w:rsidRPr="005761A5" w:rsidRDefault="009868CE" w:rsidP="00C65E4B">
            <w:pPr>
              <w:pStyle w:val="NormalWeb"/>
              <w:rPr>
                <w:rFonts w:ascii="Arial" w:hAnsi="Arial" w:cs="Arial"/>
                <w:b/>
                <w:color w:val="000000"/>
                <w:sz w:val="23"/>
                <w:szCs w:val="23"/>
              </w:rPr>
            </w:pPr>
          </w:p>
        </w:tc>
        <w:tc>
          <w:tcPr>
            <w:tcW w:w="2393" w:type="dxa"/>
          </w:tcPr>
          <w:p w:rsidR="009868CE" w:rsidRPr="005761A5" w:rsidRDefault="009868CE" w:rsidP="00C65E4B">
            <w:pPr>
              <w:pStyle w:val="NormalWeb"/>
              <w:rPr>
                <w:rFonts w:ascii="Arial" w:hAnsi="Arial" w:cs="Arial"/>
                <w:b/>
                <w:color w:val="000000"/>
                <w:sz w:val="23"/>
                <w:szCs w:val="23"/>
              </w:rPr>
            </w:pPr>
          </w:p>
        </w:tc>
        <w:tc>
          <w:tcPr>
            <w:tcW w:w="2393" w:type="dxa"/>
          </w:tcPr>
          <w:p w:rsidR="009868CE" w:rsidRPr="005761A5" w:rsidRDefault="009868CE" w:rsidP="00C65E4B">
            <w:pPr>
              <w:pStyle w:val="NormalWeb"/>
              <w:rPr>
                <w:rFonts w:ascii="Arial" w:hAnsi="Arial" w:cs="Arial"/>
                <w:b/>
                <w:color w:val="000000"/>
                <w:sz w:val="23"/>
                <w:szCs w:val="23"/>
              </w:rPr>
            </w:pPr>
          </w:p>
        </w:tc>
      </w:tr>
      <w:tr w:rsidR="009868CE" w:rsidTr="005761A5">
        <w:tc>
          <w:tcPr>
            <w:tcW w:w="2392" w:type="dxa"/>
          </w:tcPr>
          <w:p w:rsidR="009868CE" w:rsidRPr="005761A5" w:rsidRDefault="009868CE" w:rsidP="00C65E4B">
            <w:pPr>
              <w:pStyle w:val="NormalWeb"/>
              <w:rPr>
                <w:rFonts w:ascii="Arial" w:hAnsi="Arial" w:cs="Arial"/>
                <w:b/>
                <w:color w:val="000000"/>
                <w:sz w:val="23"/>
                <w:szCs w:val="23"/>
              </w:rPr>
            </w:pPr>
          </w:p>
        </w:tc>
        <w:tc>
          <w:tcPr>
            <w:tcW w:w="2393" w:type="dxa"/>
          </w:tcPr>
          <w:p w:rsidR="009868CE" w:rsidRPr="005761A5" w:rsidRDefault="009868CE" w:rsidP="00C65E4B">
            <w:pPr>
              <w:pStyle w:val="NormalWeb"/>
              <w:rPr>
                <w:rFonts w:ascii="Arial" w:hAnsi="Arial" w:cs="Arial"/>
                <w:b/>
                <w:color w:val="000000"/>
                <w:sz w:val="23"/>
                <w:szCs w:val="23"/>
              </w:rPr>
            </w:pPr>
          </w:p>
        </w:tc>
        <w:tc>
          <w:tcPr>
            <w:tcW w:w="2393" w:type="dxa"/>
          </w:tcPr>
          <w:p w:rsidR="009868CE" w:rsidRPr="005761A5" w:rsidRDefault="009868CE" w:rsidP="00C65E4B">
            <w:pPr>
              <w:pStyle w:val="NormalWeb"/>
              <w:rPr>
                <w:rFonts w:ascii="Arial" w:hAnsi="Arial" w:cs="Arial"/>
                <w:b/>
                <w:color w:val="000000"/>
                <w:sz w:val="23"/>
                <w:szCs w:val="23"/>
              </w:rPr>
            </w:pPr>
          </w:p>
        </w:tc>
      </w:tr>
      <w:tr w:rsidR="009868CE" w:rsidTr="005761A5">
        <w:tc>
          <w:tcPr>
            <w:tcW w:w="2392" w:type="dxa"/>
          </w:tcPr>
          <w:p w:rsidR="009868CE" w:rsidRPr="005761A5" w:rsidRDefault="009868CE" w:rsidP="00C65E4B">
            <w:pPr>
              <w:pStyle w:val="NormalWeb"/>
              <w:rPr>
                <w:rFonts w:ascii="Arial" w:hAnsi="Arial" w:cs="Arial"/>
                <w:b/>
                <w:color w:val="000000"/>
                <w:sz w:val="23"/>
                <w:szCs w:val="23"/>
              </w:rPr>
            </w:pPr>
          </w:p>
        </w:tc>
        <w:tc>
          <w:tcPr>
            <w:tcW w:w="2393" w:type="dxa"/>
          </w:tcPr>
          <w:p w:rsidR="009868CE" w:rsidRPr="005761A5" w:rsidRDefault="009868CE" w:rsidP="00C65E4B">
            <w:pPr>
              <w:pStyle w:val="NormalWeb"/>
              <w:rPr>
                <w:rFonts w:ascii="Arial" w:hAnsi="Arial" w:cs="Arial"/>
                <w:b/>
                <w:color w:val="000000"/>
                <w:sz w:val="23"/>
                <w:szCs w:val="23"/>
              </w:rPr>
            </w:pPr>
          </w:p>
        </w:tc>
        <w:tc>
          <w:tcPr>
            <w:tcW w:w="2393" w:type="dxa"/>
          </w:tcPr>
          <w:p w:rsidR="009868CE" w:rsidRPr="005761A5" w:rsidRDefault="009868CE" w:rsidP="00C65E4B">
            <w:pPr>
              <w:pStyle w:val="NormalWeb"/>
              <w:rPr>
                <w:rFonts w:ascii="Arial" w:hAnsi="Arial" w:cs="Arial"/>
                <w:b/>
                <w:color w:val="000000"/>
                <w:sz w:val="23"/>
                <w:szCs w:val="23"/>
              </w:rPr>
            </w:pPr>
          </w:p>
        </w:tc>
      </w:tr>
      <w:tr w:rsidR="009868CE" w:rsidTr="005761A5">
        <w:tc>
          <w:tcPr>
            <w:tcW w:w="2392" w:type="dxa"/>
          </w:tcPr>
          <w:p w:rsidR="009868CE" w:rsidRPr="005761A5" w:rsidRDefault="009868CE" w:rsidP="00C65E4B">
            <w:pPr>
              <w:pStyle w:val="NormalWeb"/>
              <w:rPr>
                <w:rFonts w:ascii="Arial" w:hAnsi="Arial" w:cs="Arial"/>
                <w:b/>
                <w:color w:val="000000"/>
                <w:sz w:val="23"/>
                <w:szCs w:val="23"/>
              </w:rPr>
            </w:pPr>
          </w:p>
        </w:tc>
        <w:tc>
          <w:tcPr>
            <w:tcW w:w="2393" w:type="dxa"/>
          </w:tcPr>
          <w:p w:rsidR="009868CE" w:rsidRPr="005761A5" w:rsidRDefault="009868CE" w:rsidP="00C65E4B">
            <w:pPr>
              <w:pStyle w:val="NormalWeb"/>
              <w:rPr>
                <w:rFonts w:ascii="Arial" w:hAnsi="Arial" w:cs="Arial"/>
                <w:b/>
                <w:color w:val="000000"/>
                <w:sz w:val="23"/>
                <w:szCs w:val="23"/>
              </w:rPr>
            </w:pPr>
          </w:p>
        </w:tc>
        <w:tc>
          <w:tcPr>
            <w:tcW w:w="2393" w:type="dxa"/>
          </w:tcPr>
          <w:p w:rsidR="009868CE" w:rsidRPr="005761A5" w:rsidRDefault="009868CE" w:rsidP="00C65E4B">
            <w:pPr>
              <w:pStyle w:val="NormalWeb"/>
              <w:rPr>
                <w:rFonts w:ascii="Arial" w:hAnsi="Arial" w:cs="Arial"/>
                <w:b/>
                <w:color w:val="000000"/>
                <w:sz w:val="23"/>
                <w:szCs w:val="23"/>
              </w:rPr>
            </w:pPr>
          </w:p>
        </w:tc>
      </w:tr>
      <w:tr w:rsidR="009868CE" w:rsidTr="005761A5">
        <w:tc>
          <w:tcPr>
            <w:tcW w:w="2392" w:type="dxa"/>
          </w:tcPr>
          <w:p w:rsidR="009868CE" w:rsidRPr="005761A5" w:rsidRDefault="009868CE" w:rsidP="00C65E4B">
            <w:pPr>
              <w:pStyle w:val="NormalWeb"/>
              <w:rPr>
                <w:rFonts w:ascii="Arial" w:hAnsi="Arial" w:cs="Arial"/>
                <w:b/>
                <w:color w:val="000000"/>
                <w:sz w:val="23"/>
                <w:szCs w:val="23"/>
              </w:rPr>
            </w:pPr>
          </w:p>
        </w:tc>
        <w:tc>
          <w:tcPr>
            <w:tcW w:w="2393" w:type="dxa"/>
          </w:tcPr>
          <w:p w:rsidR="009868CE" w:rsidRPr="005761A5" w:rsidRDefault="009868CE" w:rsidP="00C65E4B">
            <w:pPr>
              <w:pStyle w:val="NormalWeb"/>
              <w:rPr>
                <w:rFonts w:ascii="Arial" w:hAnsi="Arial" w:cs="Arial"/>
                <w:b/>
                <w:color w:val="000000"/>
                <w:sz w:val="23"/>
                <w:szCs w:val="23"/>
              </w:rPr>
            </w:pPr>
          </w:p>
        </w:tc>
        <w:tc>
          <w:tcPr>
            <w:tcW w:w="2393" w:type="dxa"/>
          </w:tcPr>
          <w:p w:rsidR="009868CE" w:rsidRPr="005761A5" w:rsidRDefault="009868CE" w:rsidP="00C65E4B">
            <w:pPr>
              <w:pStyle w:val="NormalWeb"/>
              <w:rPr>
                <w:rFonts w:ascii="Arial" w:hAnsi="Arial" w:cs="Arial"/>
                <w:b/>
                <w:color w:val="000000"/>
                <w:sz w:val="23"/>
                <w:szCs w:val="23"/>
              </w:rPr>
            </w:pPr>
          </w:p>
        </w:tc>
      </w:tr>
      <w:tr w:rsidR="009868CE" w:rsidTr="005761A5">
        <w:tc>
          <w:tcPr>
            <w:tcW w:w="2392" w:type="dxa"/>
          </w:tcPr>
          <w:p w:rsidR="009868CE" w:rsidRPr="005761A5" w:rsidRDefault="009868CE" w:rsidP="00C65E4B">
            <w:pPr>
              <w:pStyle w:val="NormalWeb"/>
              <w:rPr>
                <w:rFonts w:ascii="Arial" w:hAnsi="Arial" w:cs="Arial"/>
                <w:b/>
                <w:color w:val="000000"/>
                <w:sz w:val="23"/>
                <w:szCs w:val="23"/>
              </w:rPr>
            </w:pPr>
          </w:p>
        </w:tc>
        <w:tc>
          <w:tcPr>
            <w:tcW w:w="2393" w:type="dxa"/>
          </w:tcPr>
          <w:p w:rsidR="009868CE" w:rsidRPr="005761A5" w:rsidRDefault="009868CE" w:rsidP="00C65E4B">
            <w:pPr>
              <w:pStyle w:val="NormalWeb"/>
              <w:rPr>
                <w:rFonts w:ascii="Arial" w:hAnsi="Arial" w:cs="Arial"/>
                <w:b/>
                <w:color w:val="000000"/>
                <w:sz w:val="23"/>
                <w:szCs w:val="23"/>
              </w:rPr>
            </w:pPr>
          </w:p>
        </w:tc>
        <w:tc>
          <w:tcPr>
            <w:tcW w:w="2393" w:type="dxa"/>
          </w:tcPr>
          <w:p w:rsidR="009868CE" w:rsidRPr="005761A5" w:rsidRDefault="009868CE" w:rsidP="00C65E4B">
            <w:pPr>
              <w:pStyle w:val="NormalWeb"/>
              <w:rPr>
                <w:rFonts w:ascii="Arial" w:hAnsi="Arial" w:cs="Arial"/>
                <w:b/>
                <w:color w:val="000000"/>
                <w:sz w:val="23"/>
                <w:szCs w:val="23"/>
              </w:rPr>
            </w:pPr>
          </w:p>
        </w:tc>
      </w:tr>
      <w:tr w:rsidR="009868CE" w:rsidTr="005761A5">
        <w:tc>
          <w:tcPr>
            <w:tcW w:w="2392" w:type="dxa"/>
          </w:tcPr>
          <w:p w:rsidR="009868CE" w:rsidRPr="005761A5" w:rsidRDefault="009868CE" w:rsidP="00C65E4B">
            <w:pPr>
              <w:pStyle w:val="NormalWeb"/>
              <w:rPr>
                <w:rFonts w:ascii="Arial" w:hAnsi="Arial" w:cs="Arial"/>
                <w:b/>
                <w:color w:val="000000"/>
                <w:sz w:val="23"/>
                <w:szCs w:val="23"/>
              </w:rPr>
            </w:pPr>
          </w:p>
        </w:tc>
        <w:tc>
          <w:tcPr>
            <w:tcW w:w="2393" w:type="dxa"/>
          </w:tcPr>
          <w:p w:rsidR="009868CE" w:rsidRPr="005761A5" w:rsidRDefault="009868CE" w:rsidP="00C65E4B">
            <w:pPr>
              <w:pStyle w:val="NormalWeb"/>
              <w:rPr>
                <w:rFonts w:ascii="Arial" w:hAnsi="Arial" w:cs="Arial"/>
                <w:b/>
                <w:color w:val="000000"/>
                <w:sz w:val="23"/>
                <w:szCs w:val="23"/>
              </w:rPr>
            </w:pPr>
          </w:p>
        </w:tc>
        <w:tc>
          <w:tcPr>
            <w:tcW w:w="2393" w:type="dxa"/>
          </w:tcPr>
          <w:p w:rsidR="009868CE" w:rsidRPr="005761A5" w:rsidRDefault="009868CE" w:rsidP="00C65E4B">
            <w:pPr>
              <w:pStyle w:val="NormalWeb"/>
              <w:rPr>
                <w:rFonts w:ascii="Arial" w:hAnsi="Arial" w:cs="Arial"/>
                <w:b/>
                <w:color w:val="000000"/>
                <w:sz w:val="23"/>
                <w:szCs w:val="23"/>
              </w:rPr>
            </w:pPr>
          </w:p>
        </w:tc>
      </w:tr>
      <w:tr w:rsidR="009868CE" w:rsidTr="005761A5">
        <w:tc>
          <w:tcPr>
            <w:tcW w:w="2392" w:type="dxa"/>
          </w:tcPr>
          <w:p w:rsidR="009868CE" w:rsidRPr="005761A5" w:rsidRDefault="009868CE" w:rsidP="00C65E4B">
            <w:pPr>
              <w:pStyle w:val="NormalWeb"/>
              <w:rPr>
                <w:rFonts w:ascii="Arial" w:hAnsi="Arial" w:cs="Arial"/>
                <w:b/>
                <w:color w:val="000000"/>
                <w:sz w:val="23"/>
                <w:szCs w:val="23"/>
              </w:rPr>
            </w:pPr>
          </w:p>
        </w:tc>
        <w:tc>
          <w:tcPr>
            <w:tcW w:w="2393" w:type="dxa"/>
          </w:tcPr>
          <w:p w:rsidR="009868CE" w:rsidRPr="005761A5" w:rsidRDefault="009868CE" w:rsidP="00C65E4B">
            <w:pPr>
              <w:pStyle w:val="NormalWeb"/>
              <w:rPr>
                <w:rFonts w:ascii="Arial" w:hAnsi="Arial" w:cs="Arial"/>
                <w:b/>
                <w:color w:val="000000"/>
                <w:sz w:val="23"/>
                <w:szCs w:val="23"/>
              </w:rPr>
            </w:pPr>
          </w:p>
        </w:tc>
        <w:tc>
          <w:tcPr>
            <w:tcW w:w="2393" w:type="dxa"/>
          </w:tcPr>
          <w:p w:rsidR="009868CE" w:rsidRPr="005761A5" w:rsidRDefault="009868CE" w:rsidP="00C65E4B">
            <w:pPr>
              <w:pStyle w:val="NormalWeb"/>
              <w:rPr>
                <w:rFonts w:ascii="Arial" w:hAnsi="Arial" w:cs="Arial"/>
                <w:b/>
                <w:color w:val="000000"/>
                <w:sz w:val="23"/>
                <w:szCs w:val="23"/>
              </w:rPr>
            </w:pPr>
          </w:p>
        </w:tc>
      </w:tr>
      <w:tr w:rsidR="009868CE" w:rsidTr="005761A5">
        <w:tc>
          <w:tcPr>
            <w:tcW w:w="2392" w:type="dxa"/>
          </w:tcPr>
          <w:p w:rsidR="009868CE" w:rsidRPr="005761A5" w:rsidRDefault="009868CE" w:rsidP="00C65E4B">
            <w:pPr>
              <w:pStyle w:val="NormalWeb"/>
              <w:rPr>
                <w:rFonts w:ascii="Arial" w:hAnsi="Arial" w:cs="Arial"/>
                <w:b/>
                <w:color w:val="000000"/>
                <w:sz w:val="23"/>
                <w:szCs w:val="23"/>
              </w:rPr>
            </w:pPr>
          </w:p>
        </w:tc>
        <w:tc>
          <w:tcPr>
            <w:tcW w:w="2393" w:type="dxa"/>
          </w:tcPr>
          <w:p w:rsidR="009868CE" w:rsidRPr="005761A5" w:rsidRDefault="009868CE" w:rsidP="00C65E4B">
            <w:pPr>
              <w:pStyle w:val="NormalWeb"/>
              <w:rPr>
                <w:rFonts w:ascii="Arial" w:hAnsi="Arial" w:cs="Arial"/>
                <w:b/>
                <w:color w:val="000000"/>
                <w:sz w:val="23"/>
                <w:szCs w:val="23"/>
              </w:rPr>
            </w:pPr>
          </w:p>
        </w:tc>
        <w:tc>
          <w:tcPr>
            <w:tcW w:w="2393" w:type="dxa"/>
          </w:tcPr>
          <w:p w:rsidR="009868CE" w:rsidRPr="005761A5" w:rsidRDefault="009868CE" w:rsidP="00C65E4B">
            <w:pPr>
              <w:pStyle w:val="NormalWeb"/>
              <w:rPr>
                <w:rFonts w:ascii="Arial" w:hAnsi="Arial" w:cs="Arial"/>
                <w:b/>
                <w:color w:val="000000"/>
                <w:sz w:val="23"/>
                <w:szCs w:val="23"/>
              </w:rPr>
            </w:pPr>
          </w:p>
        </w:tc>
      </w:tr>
      <w:tr w:rsidR="009868CE" w:rsidTr="005761A5">
        <w:tc>
          <w:tcPr>
            <w:tcW w:w="2392" w:type="dxa"/>
          </w:tcPr>
          <w:p w:rsidR="009868CE" w:rsidRPr="005761A5" w:rsidRDefault="009868CE" w:rsidP="00C65E4B">
            <w:pPr>
              <w:pStyle w:val="NormalWeb"/>
              <w:rPr>
                <w:rFonts w:ascii="Arial" w:hAnsi="Arial" w:cs="Arial"/>
                <w:b/>
                <w:color w:val="000000"/>
                <w:sz w:val="23"/>
                <w:szCs w:val="23"/>
              </w:rPr>
            </w:pPr>
          </w:p>
        </w:tc>
        <w:tc>
          <w:tcPr>
            <w:tcW w:w="2393" w:type="dxa"/>
          </w:tcPr>
          <w:p w:rsidR="009868CE" w:rsidRPr="005761A5" w:rsidRDefault="009868CE" w:rsidP="00C65E4B">
            <w:pPr>
              <w:pStyle w:val="NormalWeb"/>
              <w:rPr>
                <w:rFonts w:ascii="Arial" w:hAnsi="Arial" w:cs="Arial"/>
                <w:b/>
                <w:color w:val="000000"/>
                <w:sz w:val="23"/>
                <w:szCs w:val="23"/>
              </w:rPr>
            </w:pPr>
          </w:p>
        </w:tc>
        <w:tc>
          <w:tcPr>
            <w:tcW w:w="2393" w:type="dxa"/>
          </w:tcPr>
          <w:p w:rsidR="009868CE" w:rsidRPr="005761A5" w:rsidRDefault="009868CE" w:rsidP="00C65E4B">
            <w:pPr>
              <w:pStyle w:val="NormalWeb"/>
              <w:rPr>
                <w:rFonts w:ascii="Arial" w:hAnsi="Arial" w:cs="Arial"/>
                <w:b/>
                <w:color w:val="000000"/>
                <w:sz w:val="23"/>
                <w:szCs w:val="23"/>
              </w:rPr>
            </w:pPr>
          </w:p>
        </w:tc>
      </w:tr>
      <w:tr w:rsidR="009868CE" w:rsidTr="005761A5">
        <w:tc>
          <w:tcPr>
            <w:tcW w:w="2392" w:type="dxa"/>
          </w:tcPr>
          <w:p w:rsidR="009868CE" w:rsidRPr="005761A5" w:rsidRDefault="009868CE" w:rsidP="00C65E4B">
            <w:pPr>
              <w:pStyle w:val="NormalWeb"/>
              <w:rPr>
                <w:rFonts w:ascii="Arial" w:hAnsi="Arial" w:cs="Arial"/>
                <w:b/>
                <w:color w:val="000000"/>
                <w:sz w:val="23"/>
                <w:szCs w:val="23"/>
              </w:rPr>
            </w:pPr>
          </w:p>
        </w:tc>
        <w:tc>
          <w:tcPr>
            <w:tcW w:w="2393" w:type="dxa"/>
          </w:tcPr>
          <w:p w:rsidR="009868CE" w:rsidRPr="005761A5" w:rsidRDefault="009868CE" w:rsidP="00C65E4B">
            <w:pPr>
              <w:pStyle w:val="NormalWeb"/>
              <w:rPr>
                <w:rFonts w:ascii="Arial" w:hAnsi="Arial" w:cs="Arial"/>
                <w:b/>
                <w:color w:val="000000"/>
                <w:sz w:val="23"/>
                <w:szCs w:val="23"/>
              </w:rPr>
            </w:pPr>
          </w:p>
        </w:tc>
        <w:tc>
          <w:tcPr>
            <w:tcW w:w="2393" w:type="dxa"/>
          </w:tcPr>
          <w:p w:rsidR="009868CE" w:rsidRPr="005761A5" w:rsidRDefault="009868CE" w:rsidP="00C65E4B">
            <w:pPr>
              <w:pStyle w:val="NormalWeb"/>
              <w:rPr>
                <w:rFonts w:ascii="Arial" w:hAnsi="Arial" w:cs="Arial"/>
                <w:b/>
                <w:color w:val="000000"/>
                <w:sz w:val="23"/>
                <w:szCs w:val="23"/>
              </w:rPr>
            </w:pPr>
          </w:p>
        </w:tc>
      </w:tr>
      <w:tr w:rsidR="009868CE" w:rsidTr="005761A5">
        <w:tc>
          <w:tcPr>
            <w:tcW w:w="2392" w:type="dxa"/>
          </w:tcPr>
          <w:p w:rsidR="009868CE" w:rsidRPr="005761A5" w:rsidRDefault="009868CE" w:rsidP="00C65E4B">
            <w:pPr>
              <w:pStyle w:val="NormalWeb"/>
              <w:rPr>
                <w:rFonts w:ascii="Arial" w:hAnsi="Arial" w:cs="Arial"/>
                <w:b/>
                <w:color w:val="000000"/>
                <w:sz w:val="23"/>
                <w:szCs w:val="23"/>
              </w:rPr>
            </w:pPr>
          </w:p>
        </w:tc>
        <w:tc>
          <w:tcPr>
            <w:tcW w:w="2393" w:type="dxa"/>
          </w:tcPr>
          <w:p w:rsidR="009868CE" w:rsidRPr="005761A5" w:rsidRDefault="009868CE" w:rsidP="00C65E4B">
            <w:pPr>
              <w:pStyle w:val="NormalWeb"/>
              <w:rPr>
                <w:rFonts w:ascii="Arial" w:hAnsi="Arial" w:cs="Arial"/>
                <w:b/>
                <w:color w:val="000000"/>
                <w:sz w:val="23"/>
                <w:szCs w:val="23"/>
              </w:rPr>
            </w:pPr>
          </w:p>
        </w:tc>
        <w:tc>
          <w:tcPr>
            <w:tcW w:w="2393" w:type="dxa"/>
          </w:tcPr>
          <w:p w:rsidR="009868CE" w:rsidRPr="005761A5" w:rsidRDefault="009868CE" w:rsidP="00C65E4B">
            <w:pPr>
              <w:pStyle w:val="NormalWeb"/>
              <w:rPr>
                <w:rFonts w:ascii="Arial" w:hAnsi="Arial" w:cs="Arial"/>
                <w:b/>
                <w:color w:val="000000"/>
                <w:sz w:val="23"/>
                <w:szCs w:val="23"/>
              </w:rPr>
            </w:pPr>
          </w:p>
        </w:tc>
      </w:tr>
    </w:tbl>
    <w:p w:rsidR="009868CE" w:rsidRDefault="009868CE" w:rsidP="00C65E4B">
      <w:pPr>
        <w:pStyle w:val="NormalWeb"/>
        <w:shd w:val="clear" w:color="auto" w:fill="FFFFFF"/>
        <w:rPr>
          <w:rFonts w:ascii="Arial" w:hAnsi="Arial" w:cs="Arial"/>
          <w:b/>
          <w:color w:val="000000"/>
          <w:sz w:val="23"/>
          <w:szCs w:val="23"/>
        </w:rPr>
      </w:pPr>
    </w:p>
    <w:p w:rsidR="009868CE" w:rsidRPr="00997DD9" w:rsidRDefault="009868CE" w:rsidP="00C65E4B">
      <w:pPr>
        <w:pStyle w:val="NormalWeb"/>
        <w:shd w:val="clear" w:color="auto" w:fill="FFFFFF"/>
        <w:rPr>
          <w:rFonts w:ascii="Arial" w:hAnsi="Arial" w:cs="Arial"/>
          <w:b/>
          <w:color w:val="000000"/>
          <w:sz w:val="23"/>
          <w:szCs w:val="23"/>
        </w:rPr>
      </w:pP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3.Домик для Зайчонка ТИКО</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4.Ёжик</w:t>
      </w:r>
      <w:r w:rsidRPr="00E27AFD">
        <w:rPr>
          <w:rFonts w:ascii="Arial" w:hAnsi="Arial" w:cs="Arial"/>
          <w:color w:val="000000"/>
          <w:sz w:val="23"/>
          <w:szCs w:val="23"/>
        </w:rPr>
        <w:t xml:space="preserve"> </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5.Белочка</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6.Заяц</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7.Волк</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8Лисичка</w:t>
      </w:r>
    </w:p>
    <w:p w:rsidR="009868CE" w:rsidRPr="00272D9F" w:rsidRDefault="009868CE" w:rsidP="00C65E4B">
      <w:pPr>
        <w:pStyle w:val="NormalWeb"/>
        <w:shd w:val="clear" w:color="auto" w:fill="FFFFFF"/>
        <w:rPr>
          <w:rFonts w:ascii="Arial" w:hAnsi="Arial" w:cs="Arial"/>
          <w:b/>
          <w:color w:val="000000"/>
          <w:sz w:val="23"/>
          <w:szCs w:val="23"/>
        </w:rPr>
      </w:pPr>
      <w:r w:rsidRPr="00272D9F">
        <w:rPr>
          <w:rFonts w:ascii="Arial" w:hAnsi="Arial" w:cs="Arial"/>
          <w:b/>
          <w:color w:val="000000"/>
          <w:sz w:val="23"/>
          <w:szCs w:val="23"/>
        </w:rPr>
        <w:t>Октябрь</w:t>
      </w:r>
      <w:r w:rsidRPr="00272D9F">
        <w:rPr>
          <w:rFonts w:ascii="Arial" w:hAnsi="Arial" w:cs="Arial"/>
          <w:color w:val="000000"/>
          <w:sz w:val="23"/>
          <w:szCs w:val="23"/>
        </w:rPr>
        <w:t xml:space="preserve"> </w:t>
      </w:r>
      <w:r>
        <w:rPr>
          <w:rFonts w:ascii="Arial" w:hAnsi="Arial" w:cs="Arial"/>
          <w:color w:val="000000"/>
          <w:sz w:val="23"/>
          <w:szCs w:val="23"/>
        </w:rPr>
        <w:t xml:space="preserve"> :     </w:t>
      </w:r>
      <w:r w:rsidRPr="00C65E4B">
        <w:rPr>
          <w:rFonts w:ascii="Arial" w:hAnsi="Arial" w:cs="Arial"/>
          <w:b/>
          <w:color w:val="000000"/>
          <w:sz w:val="23"/>
          <w:szCs w:val="23"/>
        </w:rPr>
        <w:t>Осень.</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1. Урожай.</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2.Осенний цветок</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3.Осеннее дерево</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4.Осеннее дерево</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5.Корзинка для урожая</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6.Корзина с грибами</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7.Корзина с яблоками</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8.Мухоморы</w:t>
      </w:r>
    </w:p>
    <w:p w:rsidR="009868CE" w:rsidRPr="00C65E4B" w:rsidRDefault="009868CE" w:rsidP="00C65E4B">
      <w:pPr>
        <w:pStyle w:val="NormalWeb"/>
        <w:shd w:val="clear" w:color="auto" w:fill="FFFFFF"/>
        <w:rPr>
          <w:rFonts w:ascii="Arial" w:hAnsi="Arial" w:cs="Arial"/>
          <w:b/>
          <w:color w:val="000000"/>
          <w:sz w:val="23"/>
          <w:szCs w:val="23"/>
        </w:rPr>
      </w:pPr>
      <w:r w:rsidRPr="00272D9F">
        <w:rPr>
          <w:rFonts w:ascii="Arial" w:hAnsi="Arial" w:cs="Arial"/>
          <w:b/>
          <w:color w:val="000000"/>
          <w:sz w:val="23"/>
          <w:szCs w:val="23"/>
        </w:rPr>
        <w:t> </w:t>
      </w:r>
      <w:r w:rsidRPr="00C65E4B">
        <w:rPr>
          <w:rFonts w:ascii="Arial" w:hAnsi="Arial" w:cs="Arial"/>
          <w:b/>
          <w:color w:val="000000"/>
          <w:sz w:val="23"/>
          <w:szCs w:val="23"/>
        </w:rPr>
        <w:t>Ноябрь :    Транспорт</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1.Автомобиль</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2.Самолёт</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3.Вертолёт</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4.Лодка. Корабль</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5.Парусник</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6.Парусник</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7.Подводная лодка</w:t>
      </w:r>
    </w:p>
    <w:p w:rsidR="009868CE" w:rsidRPr="00272D9F" w:rsidRDefault="009868CE" w:rsidP="00C65E4B">
      <w:pPr>
        <w:pStyle w:val="NormalWeb"/>
        <w:shd w:val="clear" w:color="auto" w:fill="FFFFFF"/>
        <w:rPr>
          <w:rFonts w:ascii="Arial" w:hAnsi="Arial" w:cs="Arial"/>
          <w:color w:val="000000"/>
          <w:sz w:val="23"/>
          <w:szCs w:val="23"/>
        </w:rPr>
      </w:pPr>
      <w:r w:rsidRPr="00272D9F">
        <w:rPr>
          <w:rFonts w:ascii="Arial" w:hAnsi="Arial" w:cs="Arial"/>
          <w:color w:val="000000"/>
          <w:sz w:val="23"/>
          <w:szCs w:val="23"/>
        </w:rPr>
        <w:t>8.Катер</w:t>
      </w:r>
    </w:p>
    <w:p w:rsidR="009868CE" w:rsidRPr="00C65E4B" w:rsidRDefault="009868CE" w:rsidP="00C65E4B">
      <w:pPr>
        <w:pStyle w:val="NormalWeb"/>
        <w:shd w:val="clear" w:color="auto" w:fill="FFFFFF"/>
        <w:rPr>
          <w:rFonts w:ascii="Arial" w:hAnsi="Arial" w:cs="Arial"/>
          <w:b/>
          <w:color w:val="000000"/>
          <w:sz w:val="23"/>
          <w:szCs w:val="23"/>
        </w:rPr>
      </w:pPr>
      <w:r w:rsidRPr="00272D9F">
        <w:rPr>
          <w:rFonts w:ascii="Arial" w:hAnsi="Arial" w:cs="Arial"/>
          <w:b/>
          <w:color w:val="000000"/>
          <w:sz w:val="23"/>
          <w:szCs w:val="23"/>
        </w:rPr>
        <w:t>Декабрь</w:t>
      </w:r>
      <w:r>
        <w:rPr>
          <w:rFonts w:ascii="Arial" w:hAnsi="Arial" w:cs="Arial"/>
          <w:b/>
          <w:color w:val="000000"/>
          <w:sz w:val="23"/>
          <w:szCs w:val="23"/>
        </w:rPr>
        <w:t>:</w:t>
      </w:r>
      <w:r>
        <w:rPr>
          <w:rFonts w:ascii="Arial" w:hAnsi="Arial" w:cs="Arial"/>
          <w:color w:val="000000"/>
          <w:sz w:val="23"/>
          <w:szCs w:val="23"/>
        </w:rPr>
        <w:t xml:space="preserve">    </w:t>
      </w:r>
      <w:r w:rsidRPr="00C65E4B">
        <w:rPr>
          <w:rFonts w:ascii="Arial" w:hAnsi="Arial" w:cs="Arial"/>
          <w:b/>
          <w:color w:val="000000"/>
          <w:sz w:val="23"/>
          <w:szCs w:val="23"/>
        </w:rPr>
        <w:t>Зима. Новый год</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1.Кормушка для птиц</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2.Снежинка</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3.Ёлочка</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4.Снеговик</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5.Снегурочка</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6.Дед Мороз</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7.Ёлочка (коллективная работа)</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8.Коробка для подарка</w:t>
      </w:r>
    </w:p>
    <w:p w:rsidR="009868CE" w:rsidRPr="005B6C88" w:rsidRDefault="009868CE" w:rsidP="00C65E4B">
      <w:pPr>
        <w:pStyle w:val="NormalWeb"/>
        <w:shd w:val="clear" w:color="auto" w:fill="FFFFFF"/>
        <w:rPr>
          <w:rFonts w:ascii="Arial" w:hAnsi="Arial" w:cs="Arial"/>
          <w:color w:val="000000"/>
          <w:sz w:val="23"/>
          <w:szCs w:val="23"/>
        </w:rPr>
      </w:pPr>
      <w:r w:rsidRPr="00272D9F">
        <w:rPr>
          <w:rFonts w:ascii="Arial" w:hAnsi="Arial" w:cs="Arial"/>
          <w:b/>
          <w:color w:val="000000"/>
          <w:sz w:val="23"/>
          <w:szCs w:val="23"/>
        </w:rPr>
        <w:t>Январь:</w:t>
      </w:r>
      <w:r>
        <w:rPr>
          <w:rFonts w:ascii="Arial" w:hAnsi="Arial" w:cs="Arial"/>
          <w:color w:val="000000"/>
          <w:sz w:val="23"/>
          <w:szCs w:val="23"/>
        </w:rPr>
        <w:t xml:space="preserve">      </w:t>
      </w:r>
      <w:r w:rsidRPr="00C65E4B">
        <w:rPr>
          <w:rFonts w:ascii="Arial" w:hAnsi="Arial" w:cs="Arial"/>
          <w:b/>
          <w:color w:val="000000"/>
          <w:sz w:val="23"/>
          <w:szCs w:val="23"/>
        </w:rPr>
        <w:t>Зимние забавы</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1.Горка</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2.Санки</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3.Собака</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4.Олимпийские кольца</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5.Фигурист</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6.Хоккей</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7.Лыжник</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8.Лыжи. Медаль чемпиона.</w:t>
      </w:r>
    </w:p>
    <w:p w:rsidR="009868CE" w:rsidRPr="00C65E4B" w:rsidRDefault="009868CE" w:rsidP="00C65E4B">
      <w:pPr>
        <w:pStyle w:val="NormalWeb"/>
        <w:shd w:val="clear" w:color="auto" w:fill="FFFFFF"/>
        <w:rPr>
          <w:rFonts w:ascii="Arial" w:hAnsi="Arial" w:cs="Arial"/>
          <w:b/>
          <w:color w:val="000000"/>
          <w:sz w:val="23"/>
          <w:szCs w:val="23"/>
        </w:rPr>
      </w:pPr>
      <w:r w:rsidRPr="00C65E4B">
        <w:rPr>
          <w:rFonts w:ascii="Arial" w:hAnsi="Arial" w:cs="Arial"/>
          <w:b/>
          <w:color w:val="000000"/>
          <w:sz w:val="23"/>
          <w:szCs w:val="23"/>
        </w:rPr>
        <w:t>Февраль:Защитники Отечества.</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Военная техника</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Бинокль</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Пистолет</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Танк</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Танк</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Пушка</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Ракетная установка</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Артиллерийский расчёт</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Артиллерийский расчёт</w:t>
      </w:r>
    </w:p>
    <w:p w:rsidR="009868CE" w:rsidRPr="00C65E4B" w:rsidRDefault="009868CE" w:rsidP="00C65E4B">
      <w:pPr>
        <w:pStyle w:val="NormalWeb"/>
        <w:shd w:val="clear" w:color="auto" w:fill="FFFFFF"/>
        <w:rPr>
          <w:rFonts w:ascii="Arial" w:hAnsi="Arial" w:cs="Arial"/>
          <w:b/>
          <w:color w:val="000000"/>
          <w:sz w:val="23"/>
          <w:szCs w:val="23"/>
        </w:rPr>
      </w:pPr>
      <w:r w:rsidRPr="00C65E4B">
        <w:rPr>
          <w:rFonts w:ascii="Arial" w:hAnsi="Arial" w:cs="Arial"/>
          <w:b/>
          <w:color w:val="000000"/>
          <w:sz w:val="23"/>
          <w:szCs w:val="23"/>
        </w:rPr>
        <w:t>Март:В гостях у сказки</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Ваза</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Цифра 8 и ромашка</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Мышка</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Репка</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Колобок</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Теремок</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Мишутка</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Кружка. Блюдце</w:t>
      </w:r>
    </w:p>
    <w:p w:rsidR="009868CE" w:rsidRPr="00C65E4B" w:rsidRDefault="009868CE" w:rsidP="00C65E4B">
      <w:pPr>
        <w:pStyle w:val="NormalWeb"/>
        <w:shd w:val="clear" w:color="auto" w:fill="FFFFFF"/>
        <w:rPr>
          <w:rFonts w:ascii="Arial" w:hAnsi="Arial" w:cs="Arial"/>
          <w:b/>
          <w:color w:val="000000"/>
          <w:sz w:val="23"/>
          <w:szCs w:val="23"/>
        </w:rPr>
      </w:pPr>
      <w:r w:rsidRPr="00C65E4B">
        <w:rPr>
          <w:rFonts w:ascii="Arial" w:hAnsi="Arial" w:cs="Arial"/>
          <w:b/>
          <w:color w:val="000000"/>
          <w:sz w:val="23"/>
          <w:szCs w:val="23"/>
        </w:rPr>
        <w:t>Апрель:Космос</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Ракета</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Космонавт</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Спутник Земли</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Лунатик</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Звезда</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Комета</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Звездолёт</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Звездолёт</w:t>
      </w:r>
    </w:p>
    <w:p w:rsidR="009868CE" w:rsidRPr="00C65E4B" w:rsidRDefault="009868CE" w:rsidP="00C65E4B">
      <w:pPr>
        <w:pStyle w:val="NormalWeb"/>
        <w:shd w:val="clear" w:color="auto" w:fill="FFFFFF"/>
        <w:rPr>
          <w:rFonts w:ascii="Arial" w:hAnsi="Arial" w:cs="Arial"/>
          <w:b/>
          <w:color w:val="000000"/>
          <w:sz w:val="23"/>
          <w:szCs w:val="23"/>
        </w:rPr>
      </w:pPr>
      <w:r w:rsidRPr="00C65E4B">
        <w:rPr>
          <w:rFonts w:ascii="Arial" w:hAnsi="Arial" w:cs="Arial"/>
          <w:b/>
          <w:color w:val="000000"/>
          <w:sz w:val="23"/>
          <w:szCs w:val="23"/>
        </w:rPr>
        <w:t>Май</w:t>
      </w:r>
      <w:r>
        <w:rPr>
          <w:rFonts w:ascii="Arial" w:hAnsi="Arial" w:cs="Arial"/>
          <w:b/>
          <w:color w:val="000000"/>
          <w:sz w:val="23"/>
          <w:szCs w:val="23"/>
        </w:rPr>
        <w:t>:</w:t>
      </w:r>
      <w:r w:rsidRPr="00C65E4B">
        <w:rPr>
          <w:rFonts w:ascii="Arial" w:hAnsi="Arial" w:cs="Arial"/>
          <w:b/>
          <w:color w:val="000000"/>
          <w:sz w:val="23"/>
          <w:szCs w:val="23"/>
        </w:rPr>
        <w:t>Весна. Насекомые</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Цветок</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Цветок и бабочка</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Солнце</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Божья коровка</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Птица</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Гнездо для птицы</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Кокон</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Бабочка</w:t>
      </w:r>
    </w:p>
    <w:p w:rsidR="009868CE" w:rsidRPr="00C65E4B" w:rsidRDefault="009868CE" w:rsidP="00C65E4B">
      <w:pPr>
        <w:pStyle w:val="NormalWeb"/>
        <w:shd w:val="clear" w:color="auto" w:fill="FFFFFF"/>
        <w:rPr>
          <w:rFonts w:ascii="Arial" w:hAnsi="Arial" w:cs="Arial"/>
          <w:b/>
          <w:color w:val="000000"/>
          <w:sz w:val="23"/>
          <w:szCs w:val="23"/>
        </w:rPr>
      </w:pPr>
      <w:r w:rsidRPr="00C65E4B">
        <w:rPr>
          <w:rFonts w:ascii="Arial" w:hAnsi="Arial" w:cs="Arial"/>
          <w:b/>
          <w:color w:val="000000"/>
          <w:sz w:val="23"/>
          <w:szCs w:val="23"/>
        </w:rPr>
        <w:t>IV.           Содержание программы</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         Система игровых занятий по программе «ТИКО -страна» составлена с учетом возрастных и психолого-педагогических особенностей детей старшего дошкольного возраста. Опирается на методические рекомендации по ТИКО- конструированию плоскостных фигур детьми дошкольного возраста.</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         В основу программы положены следующие принципы:</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Доступности. Содержание программы, темы и методы обучения соответствуют возрастным особенностям детей, уровню их развития и познавательным возможностям.</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Наглядности. Наглядность мобилизует психическую активность детей дошкольного возраста, вызывает интерес к занятиям, снижает утомление, облегчает весь процесс обучения.</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Систематичности и последовательности. Занятия строятся по принципу перехода от простого к сложному, с опорой на ранее усвоенные знания.</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    Структура игровых занятий включает:</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1.     Приветствие с Зайчонком ТИКО .Используются игры-приветствия, упражнения на организацию детей, создание игровой ситуации, проблемной ситуации, целевой установки.</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2.     Упражнение на развитие пространственного и логического мышления. Предлагаются задания на классификацию, сравнение, обобщение, ориентировку в пространстве.</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3.     Беседа по теме .Детям даются новые или актуализируются уже имеющие знания, необходимые для решения игровой ситуации.</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4.     Работа с карточкой .Выполняется задание предложенное на карточке, анализируется образец с переходом к плоскостному конструированию.</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5.     Плоскостное конструирование. Перед началом используется пальчиковая гимнастика по теме месяца.</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6.     Динамическая пауза. Используются различные динамические паузы, подвижные игры.</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7.     Объёмное конструирование.</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8.     Выставка работ. .Дети рассматривают выполненных конструкции товарищей, анализируют их.</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9.     Рефлексия. Подведение итогов.</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         Для обучения детей конструированию используются разнообразные методы и приемы:</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1.Наглядный</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Рассматривание иллюстраций, технологических карт, готовых построек, демонстрация способов крепления.</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2.Информационно – рецептивный</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Обследование деталей для знакомства с формой, определения пространственных соотношений между ними (на, под, слева, справа).</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3.Репродуктивный</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Воспроизведение знаний и способов деятельности (собирание конструкций по образцу, беседа, упражнения по аналогу).</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4.Практический</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Использование полученных знаний и увиденных приемов работы на практике.</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5.Словесный</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Краткое описание и объяснение действий, сопровождение и демонстрация образцов, разных вариантов моделей.</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6.Игровой</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Использование сюжета игр для организации детской деятельности, персонажей для обыгрывания сюжета.</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V.               Планируемые результаты</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    В конце года:дети знают и называют основные геометрические фигуры (виды прямоугольников, многоугольников, треугольники);</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умеют беспрепятственно соединять детали ТИКО-конструктора;</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сравнивают и классифицируют фигуры по нескольким свойствам;</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анализируют, сравнивают образец;</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выделять «целое» и «части»;</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конструируют в соответствии с технологической картой;</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ориентироваться в понятиях  «направо», «налево», «по диагонали».</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VI.           Оценка результативности</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         Программа «ТИКО-страна» направлена на развитие логического мышления детей посредством конструктивной деятельности. Определение степени развитости навыков конструирования осуществляется путем естественно-педагогического наблюдения. Для определения уровня развития логического мышления у дошкольников в качестве диагностического инструментария выступает методикиЛ.А. Венгера и методика Е.Я. Агаевой. (см. Приложение). </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VII.        Условия реализации программы</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         Для реализации программы необходимы:</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1. Помещение со свободным пространством, соответствующее санитарно-гигиеническим нормам.</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2. Наборы конструкторов ТИКО-Малыш, ТИКО-Фантазер.</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3. Учебный комплекс:</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иллюстрации;</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конспекты занятий;</w:t>
      </w:r>
    </w:p>
    <w:p w:rsidR="009868CE" w:rsidRDefault="009868CE" w:rsidP="00C65E4B">
      <w:pPr>
        <w:pStyle w:val="NormalWeb"/>
        <w:shd w:val="clear" w:color="auto" w:fill="FFFFFF"/>
        <w:rPr>
          <w:rFonts w:ascii="Arial" w:hAnsi="Arial" w:cs="Arial"/>
          <w:color w:val="000000"/>
          <w:sz w:val="23"/>
          <w:szCs w:val="23"/>
        </w:rPr>
      </w:pPr>
      <w:r>
        <w:rPr>
          <w:rFonts w:ascii="Arial" w:hAnsi="Arial" w:cs="Arial"/>
          <w:color w:val="000000"/>
          <w:sz w:val="23"/>
          <w:szCs w:val="23"/>
        </w:rPr>
        <w:t>технологические карты.</w:t>
      </w:r>
    </w:p>
    <w:p w:rsidR="009868CE" w:rsidRDefault="009868CE"/>
    <w:sectPr w:rsidR="009868CE" w:rsidSect="005B2A4E">
      <w:pgSz w:w="11906" w:h="16838"/>
      <w:pgMar w:top="53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5E4B"/>
    <w:rsid w:val="00195D6C"/>
    <w:rsid w:val="001A0445"/>
    <w:rsid w:val="001D0FB5"/>
    <w:rsid w:val="0020156A"/>
    <w:rsid w:val="00272D9F"/>
    <w:rsid w:val="0027731E"/>
    <w:rsid w:val="00356537"/>
    <w:rsid w:val="0055116C"/>
    <w:rsid w:val="00555B0A"/>
    <w:rsid w:val="005761A5"/>
    <w:rsid w:val="005B2A4E"/>
    <w:rsid w:val="005B6C88"/>
    <w:rsid w:val="0077025A"/>
    <w:rsid w:val="00777676"/>
    <w:rsid w:val="00824B11"/>
    <w:rsid w:val="00865B73"/>
    <w:rsid w:val="008B3FCB"/>
    <w:rsid w:val="008F24AC"/>
    <w:rsid w:val="00937E5E"/>
    <w:rsid w:val="009868CE"/>
    <w:rsid w:val="00997DD9"/>
    <w:rsid w:val="009C74E7"/>
    <w:rsid w:val="009E4896"/>
    <w:rsid w:val="00A74058"/>
    <w:rsid w:val="00A75509"/>
    <w:rsid w:val="00A94D7D"/>
    <w:rsid w:val="00AE04E3"/>
    <w:rsid w:val="00B221E4"/>
    <w:rsid w:val="00BA76DC"/>
    <w:rsid w:val="00C30BD8"/>
    <w:rsid w:val="00C65E4B"/>
    <w:rsid w:val="00D273DE"/>
    <w:rsid w:val="00D902DF"/>
    <w:rsid w:val="00DE6B95"/>
    <w:rsid w:val="00E1333F"/>
    <w:rsid w:val="00E27AFD"/>
    <w:rsid w:val="00F10936"/>
    <w:rsid w:val="00F45B62"/>
    <w:rsid w:val="00F7649B"/>
    <w:rsid w:val="00FD743D"/>
    <w:rsid w:val="00FE229D"/>
    <w:rsid w:val="00FF37E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4A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65E4B"/>
    <w:pPr>
      <w:spacing w:before="100" w:beforeAutospacing="1" w:after="100" w:afterAutospacing="1" w:line="240" w:lineRule="auto"/>
    </w:pPr>
    <w:rPr>
      <w:rFonts w:ascii="Times New Roman" w:eastAsia="Times New Roman" w:hAnsi="Times New Roman"/>
      <w:sz w:val="24"/>
      <w:szCs w:val="24"/>
      <w:lang w:eastAsia="ru-RU"/>
    </w:rPr>
  </w:style>
  <w:style w:type="table" w:styleId="TableGrid">
    <w:name w:val="Table Grid"/>
    <w:basedOn w:val="TableNormal"/>
    <w:uiPriority w:val="99"/>
    <w:locked/>
    <w:rsid w:val="00E1333F"/>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59">
    <w:name w:val="c59"/>
    <w:basedOn w:val="Normal"/>
    <w:uiPriority w:val="99"/>
    <w:rsid w:val="005B2A4E"/>
    <w:pPr>
      <w:spacing w:before="100" w:beforeAutospacing="1" w:after="100" w:afterAutospacing="1" w:line="240" w:lineRule="auto"/>
    </w:pPr>
    <w:rPr>
      <w:rFonts w:ascii="Times New Roman" w:hAnsi="Times New Roman"/>
      <w:sz w:val="24"/>
      <w:szCs w:val="24"/>
      <w:lang w:eastAsia="ru-RU"/>
    </w:rPr>
  </w:style>
  <w:style w:type="character" w:customStyle="1" w:styleId="c19">
    <w:name w:val="c19"/>
    <w:basedOn w:val="DefaultParagraphFont"/>
    <w:uiPriority w:val="99"/>
    <w:rsid w:val="005B2A4E"/>
    <w:rPr>
      <w:rFonts w:cs="Times New Roman"/>
    </w:rPr>
  </w:style>
  <w:style w:type="paragraph" w:customStyle="1" w:styleId="c28">
    <w:name w:val="c28"/>
    <w:basedOn w:val="Normal"/>
    <w:uiPriority w:val="99"/>
    <w:rsid w:val="005B2A4E"/>
    <w:pPr>
      <w:spacing w:before="100" w:beforeAutospacing="1" w:after="100" w:afterAutospacing="1" w:line="240" w:lineRule="auto"/>
    </w:pPr>
    <w:rPr>
      <w:rFonts w:ascii="Times New Roman" w:hAnsi="Times New Roman"/>
      <w:sz w:val="24"/>
      <w:szCs w:val="24"/>
      <w:lang w:eastAsia="ru-RU"/>
    </w:rPr>
  </w:style>
  <w:style w:type="character" w:customStyle="1" w:styleId="c39">
    <w:name w:val="c39"/>
    <w:basedOn w:val="DefaultParagraphFont"/>
    <w:uiPriority w:val="99"/>
    <w:rsid w:val="005B2A4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61</TotalTime>
  <Pages>9</Pages>
  <Words>1415</Words>
  <Characters>8071</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Evdokiya</dc:creator>
  <cp:keywords/>
  <dc:description/>
  <cp:lastModifiedBy>PC</cp:lastModifiedBy>
  <cp:revision>11</cp:revision>
  <dcterms:created xsi:type="dcterms:W3CDTF">2020-11-05T09:46:00Z</dcterms:created>
  <dcterms:modified xsi:type="dcterms:W3CDTF">2020-12-15T03:29:00Z</dcterms:modified>
</cp:coreProperties>
</file>